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807F" w14:textId="77777777" w:rsidR="0033799E" w:rsidRPr="008540CC" w:rsidRDefault="0033799E" w:rsidP="00236AC9">
      <w:pPr>
        <w:jc w:val="center"/>
        <w:rPr>
          <w:rFonts w:ascii="Museo 500" w:hAnsi="Museo 500" w:cs="Arial"/>
          <w:b/>
          <w:sz w:val="20"/>
          <w:szCs w:val="20"/>
          <w:u w:val="single"/>
        </w:rPr>
      </w:pPr>
    </w:p>
    <w:p w14:paraId="7E55462D" w14:textId="77777777" w:rsidR="00236AC9" w:rsidRPr="008540CC" w:rsidRDefault="00236AC9">
      <w:pPr>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220"/>
      </w:tblGrid>
      <w:tr w:rsidR="00BD0F8C" w:rsidRPr="008540CC" w14:paraId="1DE32DCC" w14:textId="77777777">
        <w:tc>
          <w:tcPr>
            <w:tcW w:w="5040" w:type="dxa"/>
          </w:tcPr>
          <w:p w14:paraId="28721579" w14:textId="3D2DD9C7" w:rsidR="00BD0F8C" w:rsidRPr="008540CC" w:rsidRDefault="00BD0F8C" w:rsidP="00B1216A">
            <w:pPr>
              <w:rPr>
                <w:rFonts w:ascii="Museo 500" w:hAnsi="Museo 500" w:cs="Arial"/>
                <w:b/>
                <w:sz w:val="20"/>
                <w:szCs w:val="20"/>
              </w:rPr>
            </w:pPr>
            <w:r w:rsidRPr="008540CC">
              <w:rPr>
                <w:rFonts w:ascii="Museo 500" w:hAnsi="Museo 500" w:cs="Arial"/>
                <w:sz w:val="20"/>
                <w:szCs w:val="20"/>
              </w:rPr>
              <w:t>Job Title:</w:t>
            </w:r>
            <w:r w:rsidR="00B1216A">
              <w:rPr>
                <w:rFonts w:ascii="Museo 500" w:hAnsi="Museo 500" w:cs="Arial"/>
                <w:b/>
                <w:sz w:val="20"/>
                <w:szCs w:val="20"/>
              </w:rPr>
              <w:t xml:space="preserve"> </w:t>
            </w:r>
            <w:r w:rsidR="00A717A0">
              <w:rPr>
                <w:rFonts w:ascii="Museo 500" w:hAnsi="Museo 500" w:cs="Arial"/>
                <w:b/>
                <w:sz w:val="20"/>
                <w:szCs w:val="20"/>
              </w:rPr>
              <w:t>Product Development Technologist</w:t>
            </w:r>
          </w:p>
          <w:p w14:paraId="3BAE96CD" w14:textId="77777777" w:rsidR="00320B32" w:rsidRPr="008540CC" w:rsidRDefault="00320B32" w:rsidP="00320B32">
            <w:pPr>
              <w:jc w:val="both"/>
              <w:rPr>
                <w:rFonts w:ascii="Museo 500" w:hAnsi="Museo 500" w:cs="Arial"/>
                <w:b/>
                <w:sz w:val="20"/>
                <w:szCs w:val="20"/>
              </w:rPr>
            </w:pPr>
          </w:p>
        </w:tc>
        <w:tc>
          <w:tcPr>
            <w:tcW w:w="5220" w:type="dxa"/>
          </w:tcPr>
          <w:p w14:paraId="33DC1A21" w14:textId="3528AB66" w:rsidR="003C1C17" w:rsidRPr="008540CC" w:rsidRDefault="00BD0F8C" w:rsidP="00CE1AF2">
            <w:pPr>
              <w:rPr>
                <w:rFonts w:ascii="Museo 500" w:hAnsi="Museo 500" w:cs="Arial"/>
                <w:b/>
                <w:sz w:val="20"/>
                <w:szCs w:val="20"/>
              </w:rPr>
            </w:pPr>
            <w:r w:rsidRPr="008540CC">
              <w:rPr>
                <w:rFonts w:ascii="Museo 500" w:hAnsi="Museo 500" w:cs="Arial"/>
                <w:sz w:val="20"/>
                <w:szCs w:val="20"/>
              </w:rPr>
              <w:t>Current Job Holder</w:t>
            </w:r>
            <w:r w:rsidR="002358A8" w:rsidRPr="008540CC">
              <w:rPr>
                <w:rFonts w:ascii="Museo 500" w:hAnsi="Museo 500" w:cs="Arial"/>
                <w:sz w:val="20"/>
                <w:szCs w:val="20"/>
              </w:rPr>
              <w:t>(</w:t>
            </w:r>
            <w:r w:rsidR="003C1C17" w:rsidRPr="008540CC">
              <w:rPr>
                <w:rFonts w:ascii="Museo 500" w:hAnsi="Museo 500" w:cs="Arial"/>
                <w:sz w:val="20"/>
                <w:szCs w:val="20"/>
              </w:rPr>
              <w:t>s</w:t>
            </w:r>
            <w:r w:rsidR="002358A8" w:rsidRPr="008540CC">
              <w:rPr>
                <w:rFonts w:ascii="Museo 500" w:hAnsi="Museo 500" w:cs="Arial"/>
                <w:sz w:val="20"/>
                <w:szCs w:val="20"/>
              </w:rPr>
              <w:t>)</w:t>
            </w:r>
            <w:r w:rsidRPr="008540CC">
              <w:rPr>
                <w:rFonts w:ascii="Museo 500" w:hAnsi="Museo 500" w:cs="Arial"/>
                <w:sz w:val="20"/>
                <w:szCs w:val="20"/>
              </w:rPr>
              <w:t>:</w:t>
            </w:r>
            <w:r w:rsidR="00E0473F" w:rsidRPr="008540CC">
              <w:rPr>
                <w:rFonts w:ascii="Museo 500" w:hAnsi="Museo 500" w:cs="Arial"/>
                <w:sz w:val="20"/>
                <w:szCs w:val="20"/>
              </w:rPr>
              <w:t xml:space="preserve"> </w:t>
            </w:r>
            <w:r w:rsidR="00270B65">
              <w:rPr>
                <w:rFonts w:ascii="Museo 500" w:hAnsi="Museo 500" w:cs="Arial"/>
                <w:b/>
                <w:bCs/>
                <w:sz w:val="20"/>
                <w:szCs w:val="20"/>
              </w:rPr>
              <w:t>N/A</w:t>
            </w:r>
          </w:p>
        </w:tc>
      </w:tr>
      <w:tr w:rsidR="00BD0F8C" w:rsidRPr="008540CC" w14:paraId="6EC60BCF" w14:textId="77777777">
        <w:tc>
          <w:tcPr>
            <w:tcW w:w="5040" w:type="dxa"/>
          </w:tcPr>
          <w:p w14:paraId="2F609B5D" w14:textId="6D0458BC" w:rsidR="00BD0F8C" w:rsidRPr="008540CC" w:rsidRDefault="00BD0F8C" w:rsidP="00865E0C">
            <w:pPr>
              <w:jc w:val="both"/>
              <w:rPr>
                <w:rFonts w:ascii="Museo 500" w:hAnsi="Museo 500" w:cs="Arial"/>
                <w:b/>
                <w:sz w:val="20"/>
                <w:szCs w:val="20"/>
              </w:rPr>
            </w:pPr>
            <w:r w:rsidRPr="008540CC">
              <w:rPr>
                <w:rFonts w:ascii="Museo 500" w:hAnsi="Museo 500" w:cs="Arial"/>
                <w:sz w:val="20"/>
                <w:szCs w:val="20"/>
              </w:rPr>
              <w:t>Department:</w:t>
            </w:r>
            <w:r w:rsidR="00FB7145" w:rsidRPr="008540CC">
              <w:rPr>
                <w:rFonts w:ascii="Museo 500" w:hAnsi="Museo 500" w:cs="Arial"/>
                <w:b/>
                <w:sz w:val="20"/>
                <w:szCs w:val="20"/>
              </w:rPr>
              <w:t xml:space="preserve"> </w:t>
            </w:r>
            <w:r w:rsidR="00A717A0">
              <w:rPr>
                <w:rFonts w:ascii="Museo 500" w:hAnsi="Museo 500" w:cs="Arial"/>
                <w:b/>
                <w:sz w:val="20"/>
                <w:szCs w:val="20"/>
              </w:rPr>
              <w:t>Product</w:t>
            </w:r>
          </w:p>
          <w:p w14:paraId="283517BA" w14:textId="77777777" w:rsidR="00353963" w:rsidRPr="008540CC" w:rsidRDefault="00353963" w:rsidP="00865E0C">
            <w:pPr>
              <w:jc w:val="both"/>
              <w:rPr>
                <w:rFonts w:ascii="Museo 500" w:hAnsi="Museo 500" w:cs="Arial"/>
                <w:b/>
                <w:sz w:val="20"/>
                <w:szCs w:val="20"/>
              </w:rPr>
            </w:pPr>
          </w:p>
        </w:tc>
        <w:tc>
          <w:tcPr>
            <w:tcW w:w="5220" w:type="dxa"/>
          </w:tcPr>
          <w:p w14:paraId="17DC055A" w14:textId="79DE8911" w:rsidR="00BD0F8C" w:rsidRPr="008540CC" w:rsidRDefault="00BD0F8C" w:rsidP="00CE1AF2">
            <w:pPr>
              <w:jc w:val="both"/>
              <w:rPr>
                <w:rFonts w:ascii="Museo 500" w:hAnsi="Museo 500" w:cs="Arial"/>
                <w:sz w:val="20"/>
                <w:szCs w:val="20"/>
              </w:rPr>
            </w:pPr>
            <w:r w:rsidRPr="008540CC">
              <w:rPr>
                <w:rFonts w:ascii="Museo 500" w:hAnsi="Museo 500" w:cs="Arial"/>
                <w:sz w:val="20"/>
                <w:szCs w:val="20"/>
              </w:rPr>
              <w:t xml:space="preserve">Date </w:t>
            </w:r>
            <w:r w:rsidR="002358A8" w:rsidRPr="008540CC">
              <w:rPr>
                <w:rFonts w:ascii="Museo 500" w:hAnsi="Museo 500" w:cs="Arial"/>
                <w:sz w:val="20"/>
                <w:szCs w:val="20"/>
              </w:rPr>
              <w:t xml:space="preserve">Created/Amended </w:t>
            </w:r>
            <w:r w:rsidR="0006293D" w:rsidRPr="008540CC">
              <w:rPr>
                <w:rFonts w:ascii="Museo 500" w:hAnsi="Museo 500" w:cs="Arial"/>
                <w:sz w:val="20"/>
                <w:szCs w:val="20"/>
              </w:rPr>
              <w:t>By</w:t>
            </w:r>
            <w:r w:rsidR="003741F4" w:rsidRPr="008540CC">
              <w:rPr>
                <w:rFonts w:ascii="Museo 500" w:hAnsi="Museo 500" w:cs="Arial"/>
                <w:sz w:val="20"/>
                <w:szCs w:val="20"/>
              </w:rPr>
              <w:t>:</w:t>
            </w:r>
            <w:r w:rsidR="003741F4" w:rsidRPr="008540CC">
              <w:rPr>
                <w:rFonts w:ascii="Museo 500" w:hAnsi="Museo 500" w:cs="Arial"/>
                <w:b/>
                <w:sz w:val="20"/>
                <w:szCs w:val="20"/>
              </w:rPr>
              <w:t xml:space="preserve"> </w:t>
            </w:r>
            <w:r w:rsidR="00270B65">
              <w:rPr>
                <w:rFonts w:ascii="Museo 500" w:hAnsi="Museo 500" w:cs="Arial"/>
                <w:b/>
                <w:sz w:val="20"/>
                <w:szCs w:val="20"/>
              </w:rPr>
              <w:t>Feb 26/</w:t>
            </w:r>
            <w:r w:rsidR="00A717A0">
              <w:rPr>
                <w:rFonts w:ascii="Museo 500" w:hAnsi="Museo 500" w:cs="Arial"/>
                <w:b/>
                <w:sz w:val="20"/>
                <w:szCs w:val="20"/>
              </w:rPr>
              <w:t>GCG</w:t>
            </w:r>
          </w:p>
        </w:tc>
      </w:tr>
    </w:tbl>
    <w:p w14:paraId="6964F842" w14:textId="77777777" w:rsidR="00FE7C82" w:rsidRPr="008540CC" w:rsidRDefault="00FE7C82" w:rsidP="00FE7C82">
      <w:pPr>
        <w:jc w:val="both"/>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20A8" w:rsidRPr="008540CC" w14:paraId="3C09AC89" w14:textId="77777777">
        <w:trPr>
          <w:trHeight w:val="1011"/>
        </w:trPr>
        <w:tc>
          <w:tcPr>
            <w:tcW w:w="10260" w:type="dxa"/>
          </w:tcPr>
          <w:p w14:paraId="6194DC8F" w14:textId="77777777" w:rsidR="00A43467" w:rsidRPr="008540CC" w:rsidRDefault="000A20A8" w:rsidP="004F5C2A">
            <w:pPr>
              <w:jc w:val="both"/>
              <w:rPr>
                <w:rFonts w:ascii="Museo 500" w:hAnsi="Museo 500" w:cs="Arial"/>
                <w:b/>
                <w:sz w:val="20"/>
                <w:szCs w:val="20"/>
                <w:u w:val="single"/>
              </w:rPr>
            </w:pPr>
            <w:r w:rsidRPr="008540CC">
              <w:rPr>
                <w:rFonts w:ascii="Museo 500" w:hAnsi="Museo 500" w:cs="Arial"/>
                <w:b/>
                <w:sz w:val="20"/>
                <w:szCs w:val="20"/>
                <w:u w:val="single"/>
              </w:rPr>
              <w:t>JOB PURPOSE</w:t>
            </w:r>
          </w:p>
          <w:p w14:paraId="26DE38F6" w14:textId="77777777" w:rsidR="00C15A80" w:rsidRPr="008540CC" w:rsidRDefault="00C15A80" w:rsidP="004F5C2A">
            <w:pPr>
              <w:jc w:val="both"/>
              <w:rPr>
                <w:rFonts w:ascii="Museo 500" w:hAnsi="Museo 500" w:cs="Arial"/>
                <w:b/>
                <w:sz w:val="20"/>
                <w:szCs w:val="20"/>
                <w:u w:val="single"/>
              </w:rPr>
            </w:pPr>
          </w:p>
          <w:p w14:paraId="1534CDD6" w14:textId="77777777" w:rsidR="00FC6919" w:rsidRDefault="00A717A0" w:rsidP="00FC6919">
            <w:pPr>
              <w:jc w:val="both"/>
              <w:rPr>
                <w:rFonts w:ascii="Museo 500" w:hAnsi="Museo 500" w:cs="Arial"/>
                <w:sz w:val="20"/>
                <w:szCs w:val="20"/>
              </w:rPr>
            </w:pPr>
            <w:r w:rsidRPr="00A717A0">
              <w:rPr>
                <w:rFonts w:ascii="Museo 500" w:hAnsi="Museo 500" w:cs="Arial"/>
                <w:sz w:val="20"/>
                <w:szCs w:val="20"/>
              </w:rPr>
              <w:t>Contribute to the smooth running of the Product Team, creatively working to develop new and exciting products, in a timely and cost-effective manner. Delivering projects from concept to launch for new products and reformulation of existing ones.</w:t>
            </w:r>
          </w:p>
          <w:p w14:paraId="3537E2EF" w14:textId="49894413" w:rsidR="00A717A0" w:rsidRPr="009F77D8" w:rsidRDefault="00A717A0" w:rsidP="00FC6919">
            <w:pPr>
              <w:jc w:val="both"/>
              <w:rPr>
                <w:rFonts w:ascii="Museo 500" w:hAnsi="Museo 500" w:cs="Arial"/>
                <w:sz w:val="20"/>
                <w:szCs w:val="20"/>
              </w:rPr>
            </w:pPr>
          </w:p>
        </w:tc>
      </w:tr>
    </w:tbl>
    <w:p w14:paraId="5A2CE912" w14:textId="77777777" w:rsidR="000A20A8" w:rsidRPr="008540CC" w:rsidRDefault="000A20A8" w:rsidP="00FE7C82">
      <w:pPr>
        <w:jc w:val="both"/>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20A8" w:rsidRPr="008540CC" w14:paraId="63FBDFA6" w14:textId="77777777">
        <w:tc>
          <w:tcPr>
            <w:tcW w:w="10260" w:type="dxa"/>
          </w:tcPr>
          <w:p w14:paraId="07F64790" w14:textId="77777777" w:rsidR="000A20A8" w:rsidRPr="008540CC" w:rsidRDefault="000A20A8">
            <w:pPr>
              <w:rPr>
                <w:rFonts w:ascii="Museo 500" w:hAnsi="Museo 500" w:cs="Arial"/>
                <w:b/>
                <w:sz w:val="20"/>
                <w:szCs w:val="20"/>
                <w:u w:val="single"/>
              </w:rPr>
            </w:pPr>
            <w:r w:rsidRPr="008540CC">
              <w:rPr>
                <w:rFonts w:ascii="Museo 500" w:hAnsi="Museo 500" w:cs="Arial"/>
                <w:b/>
                <w:sz w:val="20"/>
                <w:szCs w:val="20"/>
                <w:u w:val="single"/>
              </w:rPr>
              <w:t>RESOURCES MANAGEMENT</w:t>
            </w:r>
          </w:p>
          <w:p w14:paraId="0E2401A2" w14:textId="77777777" w:rsidR="000A20A8" w:rsidRPr="008540CC" w:rsidRDefault="000A20A8">
            <w:pPr>
              <w:rPr>
                <w:rFonts w:ascii="Museo 500" w:hAnsi="Museo 500" w:cs="Arial"/>
                <w:sz w:val="20"/>
                <w:szCs w:val="20"/>
              </w:rPr>
            </w:pPr>
          </w:p>
          <w:p w14:paraId="33F13CBC" w14:textId="0D482925" w:rsidR="008775CF" w:rsidRPr="008775CF" w:rsidRDefault="008775CF" w:rsidP="008775CF">
            <w:pPr>
              <w:jc w:val="both"/>
              <w:rPr>
                <w:rFonts w:ascii="Museo 500" w:hAnsi="Museo 500" w:cs="Arial"/>
                <w:b/>
                <w:sz w:val="20"/>
                <w:szCs w:val="20"/>
              </w:rPr>
            </w:pPr>
            <w:r w:rsidRPr="008775CF">
              <w:rPr>
                <w:rFonts w:ascii="Museo 500" w:hAnsi="Museo 500" w:cs="Arial"/>
                <w:b/>
                <w:sz w:val="20"/>
                <w:szCs w:val="20"/>
              </w:rPr>
              <w:t xml:space="preserve">Management responsibility for: </w:t>
            </w:r>
            <w:r w:rsidR="00FC6919">
              <w:rPr>
                <w:rFonts w:ascii="Museo 500" w:hAnsi="Museo 500" w:cs="Arial"/>
                <w:bCs/>
                <w:sz w:val="20"/>
                <w:szCs w:val="20"/>
              </w:rPr>
              <w:t>N/A</w:t>
            </w:r>
          </w:p>
          <w:p w14:paraId="48B3D5F5" w14:textId="77777777" w:rsidR="008775CF" w:rsidRPr="008775CF" w:rsidRDefault="008775CF" w:rsidP="008775CF">
            <w:pPr>
              <w:jc w:val="both"/>
              <w:rPr>
                <w:rFonts w:ascii="Museo 500" w:hAnsi="Museo 500" w:cs="Arial"/>
                <w:b/>
                <w:sz w:val="20"/>
                <w:szCs w:val="20"/>
              </w:rPr>
            </w:pPr>
          </w:p>
          <w:p w14:paraId="3623F3CB" w14:textId="4B8D8230" w:rsidR="008775CF" w:rsidRPr="008775CF" w:rsidRDefault="008775CF" w:rsidP="008775CF">
            <w:pPr>
              <w:jc w:val="both"/>
              <w:rPr>
                <w:rFonts w:ascii="Museo 500" w:hAnsi="Museo 500" w:cs="Arial"/>
                <w:bCs/>
                <w:sz w:val="20"/>
                <w:szCs w:val="20"/>
              </w:rPr>
            </w:pPr>
            <w:r w:rsidRPr="008775CF">
              <w:rPr>
                <w:rFonts w:ascii="Museo 500" w:hAnsi="Museo 500" w:cs="Arial"/>
                <w:b/>
                <w:sz w:val="20"/>
                <w:szCs w:val="20"/>
              </w:rPr>
              <w:t xml:space="preserve">Reports to: </w:t>
            </w:r>
            <w:r w:rsidR="00A717A0">
              <w:rPr>
                <w:rFonts w:ascii="Museo 500" w:hAnsi="Museo 500" w:cs="Arial"/>
                <w:bCs/>
                <w:sz w:val="20"/>
                <w:szCs w:val="20"/>
              </w:rPr>
              <w:t>Product Development Manager</w:t>
            </w:r>
          </w:p>
          <w:p w14:paraId="1C4C79C8" w14:textId="77777777" w:rsidR="008775CF" w:rsidRPr="008775CF" w:rsidRDefault="008775CF" w:rsidP="008775CF">
            <w:pPr>
              <w:jc w:val="both"/>
              <w:rPr>
                <w:rFonts w:ascii="Museo 500" w:hAnsi="Museo 500" w:cs="Arial"/>
                <w:b/>
                <w:sz w:val="20"/>
                <w:szCs w:val="20"/>
              </w:rPr>
            </w:pPr>
          </w:p>
          <w:p w14:paraId="6FB6441C" w14:textId="7F82908C" w:rsidR="00FD60DC" w:rsidRPr="008540CC" w:rsidRDefault="008775CF" w:rsidP="008775CF">
            <w:pPr>
              <w:jc w:val="both"/>
              <w:rPr>
                <w:rFonts w:ascii="Museo 500" w:hAnsi="Museo 500" w:cs="Arial"/>
                <w:sz w:val="20"/>
                <w:szCs w:val="20"/>
              </w:rPr>
            </w:pPr>
            <w:r w:rsidRPr="008775CF">
              <w:rPr>
                <w:rFonts w:ascii="Museo 500" w:hAnsi="Museo 500" w:cs="Arial"/>
                <w:b/>
                <w:sz w:val="20"/>
                <w:szCs w:val="20"/>
              </w:rPr>
              <w:t xml:space="preserve">Budgetary/financial framework: </w:t>
            </w:r>
            <w:r>
              <w:rPr>
                <w:rFonts w:ascii="Museo 500" w:hAnsi="Museo 500" w:cs="Arial"/>
                <w:bCs/>
                <w:sz w:val="20"/>
                <w:szCs w:val="20"/>
              </w:rPr>
              <w:t>Within defined limits</w:t>
            </w:r>
          </w:p>
          <w:p w14:paraId="3EAF3E75" w14:textId="77777777" w:rsidR="00647F7B" w:rsidRPr="008540CC" w:rsidRDefault="00647F7B" w:rsidP="00B350E7">
            <w:pPr>
              <w:spacing w:before="40"/>
              <w:rPr>
                <w:rFonts w:ascii="Museo 500" w:hAnsi="Museo 500" w:cs="Arial"/>
                <w:sz w:val="20"/>
                <w:szCs w:val="20"/>
              </w:rPr>
            </w:pPr>
          </w:p>
        </w:tc>
      </w:tr>
    </w:tbl>
    <w:p w14:paraId="50BFD8A4" w14:textId="77777777" w:rsidR="000A20A8" w:rsidRPr="008540CC" w:rsidRDefault="000A20A8" w:rsidP="00E63DB7">
      <w:pPr>
        <w:rPr>
          <w:rFonts w:ascii="Museo 500" w:hAnsi="Museo 500" w:cs="Arial"/>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E83010" w:rsidRPr="008540CC" w14:paraId="1DFA1859" w14:textId="77777777">
        <w:tc>
          <w:tcPr>
            <w:tcW w:w="10260" w:type="dxa"/>
          </w:tcPr>
          <w:p w14:paraId="6AE6F6A6" w14:textId="77777777" w:rsidR="00E83010" w:rsidRPr="008540CC" w:rsidRDefault="00E83010" w:rsidP="00E83010">
            <w:pPr>
              <w:rPr>
                <w:rFonts w:ascii="Museo 500" w:hAnsi="Museo 500" w:cs="Arial"/>
                <w:b/>
                <w:sz w:val="20"/>
                <w:szCs w:val="20"/>
                <w:u w:val="single"/>
              </w:rPr>
            </w:pPr>
            <w:commentRangeStart w:id="0"/>
            <w:commentRangeStart w:id="1"/>
            <w:r w:rsidRPr="008540CC">
              <w:rPr>
                <w:rFonts w:ascii="Museo 500" w:hAnsi="Museo 500" w:cs="Arial"/>
                <w:b/>
                <w:sz w:val="20"/>
                <w:szCs w:val="20"/>
                <w:u w:val="single"/>
              </w:rPr>
              <w:t>KEY RESPONSIBILITIES</w:t>
            </w:r>
            <w:commentRangeEnd w:id="0"/>
            <w:r w:rsidR="009F77D8">
              <w:rPr>
                <w:rStyle w:val="CommentReference"/>
              </w:rPr>
              <w:commentReference w:id="0"/>
            </w:r>
            <w:commentRangeEnd w:id="1"/>
            <w:r w:rsidR="00021940">
              <w:rPr>
                <w:rStyle w:val="CommentReference"/>
              </w:rPr>
              <w:commentReference w:id="1"/>
            </w:r>
          </w:p>
          <w:p w14:paraId="39912DCC" w14:textId="77777777" w:rsidR="0098313F" w:rsidRPr="008540CC" w:rsidRDefault="0098313F" w:rsidP="00E83010">
            <w:pPr>
              <w:rPr>
                <w:rFonts w:ascii="Museo 500" w:hAnsi="Museo 500" w:cs="Arial"/>
                <w:b/>
                <w:sz w:val="20"/>
                <w:szCs w:val="20"/>
                <w:u w:val="single"/>
              </w:rPr>
            </w:pPr>
          </w:p>
          <w:p w14:paraId="249C46AE" w14:textId="1C60D005" w:rsidR="00A717A0" w:rsidRPr="00A717A0" w:rsidRDefault="00A717A0" w:rsidP="00A717A0">
            <w:pPr>
              <w:pStyle w:val="ListParagraph"/>
              <w:numPr>
                <w:ilvl w:val="0"/>
                <w:numId w:val="26"/>
              </w:numPr>
              <w:overflowPunct w:val="0"/>
              <w:autoSpaceDE w:val="0"/>
              <w:autoSpaceDN w:val="0"/>
              <w:adjustRightInd w:val="0"/>
              <w:textAlignment w:val="baseline"/>
              <w:rPr>
                <w:rFonts w:ascii="Museo 500" w:hAnsi="Museo 500" w:cs="Arial"/>
                <w:sz w:val="20"/>
                <w:szCs w:val="20"/>
              </w:rPr>
            </w:pPr>
            <w:r w:rsidRPr="00A717A0">
              <w:rPr>
                <w:rFonts w:ascii="Museo 500" w:hAnsi="Museo 500" w:cs="Arial"/>
                <w:sz w:val="20"/>
                <w:szCs w:val="20"/>
              </w:rPr>
              <w:t>To develop and prepare new concepts/recipes that meet specific requirements of the project brief and relevant legislation, applying knowledge of ingredient functionalities and nutrition</w:t>
            </w:r>
          </w:p>
          <w:p w14:paraId="1A503BCF" w14:textId="629703C6" w:rsidR="00A717A0" w:rsidRPr="00A717A0" w:rsidRDefault="00A717A0" w:rsidP="00A717A0">
            <w:pPr>
              <w:pStyle w:val="ListParagraph"/>
              <w:numPr>
                <w:ilvl w:val="0"/>
                <w:numId w:val="26"/>
              </w:numPr>
              <w:overflowPunct w:val="0"/>
              <w:autoSpaceDE w:val="0"/>
              <w:autoSpaceDN w:val="0"/>
              <w:adjustRightInd w:val="0"/>
              <w:textAlignment w:val="baseline"/>
              <w:rPr>
                <w:rFonts w:ascii="Museo 500" w:hAnsi="Museo 500" w:cs="Arial"/>
                <w:sz w:val="20"/>
                <w:szCs w:val="20"/>
              </w:rPr>
            </w:pPr>
            <w:r w:rsidRPr="00A717A0">
              <w:rPr>
                <w:rFonts w:ascii="Museo 500" w:hAnsi="Museo 500" w:cs="Arial"/>
                <w:sz w:val="20"/>
                <w:szCs w:val="20"/>
              </w:rPr>
              <w:t>To independently manage own development projects, ensuring that all processes and steps are followed and that all NPD projects are managed through the Stage &amp; Gate process</w:t>
            </w:r>
          </w:p>
          <w:p w14:paraId="6FC09998" w14:textId="595E14D0" w:rsidR="00A717A0" w:rsidRDefault="00A717A0" w:rsidP="00A717A0">
            <w:pPr>
              <w:pStyle w:val="ListParagraph"/>
              <w:numPr>
                <w:ilvl w:val="0"/>
                <w:numId w:val="26"/>
              </w:numPr>
              <w:overflowPunct w:val="0"/>
              <w:autoSpaceDE w:val="0"/>
              <w:autoSpaceDN w:val="0"/>
              <w:adjustRightInd w:val="0"/>
              <w:textAlignment w:val="baseline"/>
              <w:rPr>
                <w:rFonts w:ascii="Museo 500" w:hAnsi="Museo 500" w:cs="Arial"/>
                <w:sz w:val="20"/>
                <w:szCs w:val="20"/>
              </w:rPr>
            </w:pPr>
            <w:r w:rsidRPr="00A717A0">
              <w:rPr>
                <w:rFonts w:ascii="Museo 500" w:hAnsi="Museo 500" w:cs="Arial"/>
                <w:sz w:val="20"/>
                <w:szCs w:val="20"/>
              </w:rPr>
              <w:t>Conduct taste panels</w:t>
            </w:r>
          </w:p>
          <w:p w14:paraId="13132954" w14:textId="0FF25527" w:rsidR="00A717A0" w:rsidRPr="00A717A0" w:rsidRDefault="00A717A0" w:rsidP="00A717A0">
            <w:pPr>
              <w:pStyle w:val="ListParagraph"/>
              <w:numPr>
                <w:ilvl w:val="0"/>
                <w:numId w:val="26"/>
              </w:numPr>
              <w:overflowPunct w:val="0"/>
              <w:autoSpaceDE w:val="0"/>
              <w:autoSpaceDN w:val="0"/>
              <w:adjustRightInd w:val="0"/>
              <w:textAlignment w:val="baseline"/>
              <w:rPr>
                <w:rFonts w:ascii="Museo 500" w:hAnsi="Museo 500" w:cs="Arial"/>
                <w:sz w:val="20"/>
                <w:szCs w:val="20"/>
              </w:rPr>
            </w:pPr>
            <w:r w:rsidRPr="00A717A0">
              <w:rPr>
                <w:rFonts w:ascii="Museo 500" w:hAnsi="Museo 500" w:cs="Arial"/>
                <w:sz w:val="20"/>
                <w:szCs w:val="20"/>
              </w:rPr>
              <w:t>Responsible for organising and running shelf-life assessments, ensuring QAS are created and feedback from tastings are analysed, documented, and communicated</w:t>
            </w:r>
          </w:p>
          <w:p w14:paraId="5CE7E220" w14:textId="46DACA1B" w:rsidR="00A717A0" w:rsidRDefault="00A717A0" w:rsidP="00A717A0">
            <w:pPr>
              <w:pStyle w:val="ListParagraph"/>
              <w:numPr>
                <w:ilvl w:val="0"/>
                <w:numId w:val="26"/>
              </w:numPr>
              <w:overflowPunct w:val="0"/>
              <w:autoSpaceDE w:val="0"/>
              <w:autoSpaceDN w:val="0"/>
              <w:adjustRightInd w:val="0"/>
              <w:textAlignment w:val="baseline"/>
              <w:rPr>
                <w:rFonts w:ascii="Museo 500" w:hAnsi="Museo 500" w:cs="Arial"/>
                <w:sz w:val="20"/>
                <w:szCs w:val="20"/>
              </w:rPr>
            </w:pPr>
            <w:r w:rsidRPr="00A717A0">
              <w:rPr>
                <w:rFonts w:ascii="Museo 500" w:hAnsi="Museo 500" w:cs="Arial"/>
                <w:sz w:val="20"/>
                <w:szCs w:val="20"/>
              </w:rPr>
              <w:t xml:space="preserve">Keep on top of trends through various mediums (exhibitions, retailers, magazines, suppliers etc) and feed this information into concept development </w:t>
            </w:r>
          </w:p>
          <w:p w14:paraId="612526AC" w14:textId="5288378A" w:rsidR="00A717A0" w:rsidRPr="00A717A0" w:rsidRDefault="00A717A0" w:rsidP="00A717A0">
            <w:pPr>
              <w:pStyle w:val="ListParagraph"/>
              <w:numPr>
                <w:ilvl w:val="0"/>
                <w:numId w:val="26"/>
              </w:numPr>
              <w:overflowPunct w:val="0"/>
              <w:autoSpaceDE w:val="0"/>
              <w:autoSpaceDN w:val="0"/>
              <w:adjustRightInd w:val="0"/>
              <w:textAlignment w:val="baseline"/>
              <w:rPr>
                <w:rFonts w:ascii="Museo 500" w:hAnsi="Museo 500" w:cs="Arial"/>
                <w:sz w:val="20"/>
                <w:szCs w:val="20"/>
              </w:rPr>
            </w:pPr>
            <w:r w:rsidRPr="00A717A0">
              <w:rPr>
                <w:rFonts w:ascii="Museo 500" w:hAnsi="Museo 500" w:cs="Arial"/>
                <w:sz w:val="20"/>
                <w:szCs w:val="20"/>
              </w:rPr>
              <w:t>Maintain knowledge of competitor products and trends</w:t>
            </w:r>
          </w:p>
          <w:p w14:paraId="6949864C" w14:textId="4EC778C8" w:rsidR="00A717A0" w:rsidRPr="00A717A0" w:rsidRDefault="00A717A0" w:rsidP="00A717A0">
            <w:pPr>
              <w:pStyle w:val="ListParagraph"/>
              <w:numPr>
                <w:ilvl w:val="0"/>
                <w:numId w:val="26"/>
              </w:numPr>
              <w:overflowPunct w:val="0"/>
              <w:autoSpaceDE w:val="0"/>
              <w:autoSpaceDN w:val="0"/>
              <w:adjustRightInd w:val="0"/>
              <w:textAlignment w:val="baseline"/>
              <w:rPr>
                <w:rFonts w:ascii="Museo 500" w:hAnsi="Museo 500" w:cs="Arial"/>
                <w:sz w:val="20"/>
                <w:szCs w:val="20"/>
              </w:rPr>
            </w:pPr>
            <w:r w:rsidRPr="00A717A0">
              <w:rPr>
                <w:rFonts w:ascii="Museo 500" w:hAnsi="Museo 500" w:cs="Arial"/>
                <w:sz w:val="20"/>
                <w:szCs w:val="20"/>
              </w:rPr>
              <w:t>To run production trials as required, working closely with the production manager, engineers and to be available for first production of products</w:t>
            </w:r>
          </w:p>
          <w:p w14:paraId="44B20E71" w14:textId="55716DB7" w:rsidR="00A717A0" w:rsidRPr="00A717A0" w:rsidRDefault="00A717A0" w:rsidP="00A717A0">
            <w:pPr>
              <w:pStyle w:val="ListParagraph"/>
              <w:numPr>
                <w:ilvl w:val="0"/>
                <w:numId w:val="26"/>
              </w:numPr>
              <w:overflowPunct w:val="0"/>
              <w:autoSpaceDE w:val="0"/>
              <w:autoSpaceDN w:val="0"/>
              <w:adjustRightInd w:val="0"/>
              <w:textAlignment w:val="baseline"/>
              <w:rPr>
                <w:rFonts w:ascii="Museo 500" w:hAnsi="Museo 500" w:cs="Arial"/>
                <w:sz w:val="20"/>
                <w:szCs w:val="20"/>
              </w:rPr>
            </w:pPr>
            <w:r w:rsidRPr="00A717A0">
              <w:rPr>
                <w:rFonts w:ascii="Museo 500" w:hAnsi="Museo 500" w:cs="Arial"/>
                <w:sz w:val="20"/>
                <w:szCs w:val="20"/>
              </w:rPr>
              <w:t>To ensure that relevant information is collated for new and amended products for review with the HACCP team and to take an active role in these meetings</w:t>
            </w:r>
          </w:p>
          <w:p w14:paraId="7DE0D00D" w14:textId="7B8AF63F" w:rsidR="00A717A0" w:rsidRPr="00A717A0" w:rsidRDefault="00A717A0" w:rsidP="00A717A0">
            <w:pPr>
              <w:pStyle w:val="ListParagraph"/>
              <w:numPr>
                <w:ilvl w:val="0"/>
                <w:numId w:val="26"/>
              </w:numPr>
              <w:overflowPunct w:val="0"/>
              <w:autoSpaceDE w:val="0"/>
              <w:autoSpaceDN w:val="0"/>
              <w:adjustRightInd w:val="0"/>
              <w:textAlignment w:val="baseline"/>
              <w:rPr>
                <w:rFonts w:ascii="Museo 500" w:hAnsi="Museo 500" w:cs="Arial"/>
                <w:sz w:val="20"/>
                <w:szCs w:val="20"/>
              </w:rPr>
            </w:pPr>
            <w:r w:rsidRPr="00A717A0">
              <w:rPr>
                <w:rFonts w:ascii="Museo 500" w:hAnsi="Museo 500" w:cs="Arial"/>
                <w:sz w:val="20"/>
                <w:szCs w:val="20"/>
              </w:rPr>
              <w:t>To support with the development of new, replacement and alternative raw materials, ensuring that all processes are followed. Work with Technical and Supply Chain to deliver these projects</w:t>
            </w:r>
          </w:p>
          <w:p w14:paraId="349A7C1C" w14:textId="1D15B6E4" w:rsidR="00A717A0" w:rsidRPr="00A717A0" w:rsidRDefault="00A717A0" w:rsidP="00A717A0">
            <w:pPr>
              <w:pStyle w:val="ListParagraph"/>
              <w:numPr>
                <w:ilvl w:val="0"/>
                <w:numId w:val="26"/>
              </w:numPr>
              <w:overflowPunct w:val="0"/>
              <w:autoSpaceDE w:val="0"/>
              <w:autoSpaceDN w:val="0"/>
              <w:adjustRightInd w:val="0"/>
              <w:textAlignment w:val="baseline"/>
              <w:rPr>
                <w:rFonts w:ascii="Museo 500" w:hAnsi="Museo 500" w:cs="Arial"/>
                <w:sz w:val="20"/>
                <w:szCs w:val="20"/>
              </w:rPr>
            </w:pPr>
            <w:r w:rsidRPr="00A717A0">
              <w:rPr>
                <w:rFonts w:ascii="Museo 500" w:hAnsi="Museo 500" w:cs="Arial"/>
                <w:sz w:val="20"/>
                <w:szCs w:val="20"/>
              </w:rPr>
              <w:t>To maintain accurate records of lab work at all times and ensure nutritional and allergen databases are kept up to date.</w:t>
            </w:r>
          </w:p>
          <w:p w14:paraId="2597FB8A" w14:textId="651600CC" w:rsidR="00A717A0" w:rsidRPr="00A717A0" w:rsidRDefault="00A717A0" w:rsidP="00A717A0">
            <w:pPr>
              <w:pStyle w:val="ListParagraph"/>
              <w:numPr>
                <w:ilvl w:val="0"/>
                <w:numId w:val="26"/>
              </w:numPr>
              <w:overflowPunct w:val="0"/>
              <w:autoSpaceDE w:val="0"/>
              <w:autoSpaceDN w:val="0"/>
              <w:adjustRightInd w:val="0"/>
              <w:textAlignment w:val="baseline"/>
              <w:rPr>
                <w:rFonts w:ascii="Museo 500" w:hAnsi="Museo 500" w:cs="Arial"/>
                <w:sz w:val="20"/>
                <w:szCs w:val="20"/>
              </w:rPr>
            </w:pPr>
            <w:r w:rsidRPr="00A717A0">
              <w:rPr>
                <w:rFonts w:ascii="Museo 500" w:hAnsi="Museo 500" w:cs="Arial"/>
                <w:sz w:val="20"/>
                <w:szCs w:val="20"/>
              </w:rPr>
              <w:t>To take part in training as required - Food Safety, HACCP, COSHH, Manual Handling etc</w:t>
            </w:r>
          </w:p>
          <w:p w14:paraId="4EFB2577" w14:textId="77777777" w:rsidR="00FC6919" w:rsidRDefault="00FC6919" w:rsidP="00FC6919">
            <w:pPr>
              <w:overflowPunct w:val="0"/>
              <w:autoSpaceDE w:val="0"/>
              <w:autoSpaceDN w:val="0"/>
              <w:adjustRightInd w:val="0"/>
              <w:jc w:val="both"/>
              <w:textAlignment w:val="baseline"/>
              <w:rPr>
                <w:rFonts w:ascii="Museo 500" w:hAnsi="Museo 500" w:cs="Arial"/>
                <w:b/>
                <w:bCs/>
                <w:sz w:val="20"/>
                <w:szCs w:val="20"/>
              </w:rPr>
            </w:pPr>
          </w:p>
          <w:p w14:paraId="73189577" w14:textId="6BD1140D" w:rsidR="008775CF" w:rsidRPr="00FC6919" w:rsidRDefault="00053B25" w:rsidP="00FC6919">
            <w:pPr>
              <w:overflowPunct w:val="0"/>
              <w:autoSpaceDE w:val="0"/>
              <w:autoSpaceDN w:val="0"/>
              <w:adjustRightInd w:val="0"/>
              <w:jc w:val="both"/>
              <w:textAlignment w:val="baseline"/>
              <w:rPr>
                <w:rFonts w:ascii="Museo 500" w:hAnsi="Museo 500" w:cs="Arial"/>
                <w:b/>
                <w:bCs/>
                <w:sz w:val="20"/>
                <w:szCs w:val="20"/>
              </w:rPr>
            </w:pPr>
            <w:r w:rsidRPr="00FC6919">
              <w:rPr>
                <w:rFonts w:ascii="Museo 500" w:hAnsi="Museo 500" w:cs="Arial"/>
                <w:b/>
                <w:bCs/>
                <w:sz w:val="20"/>
                <w:szCs w:val="20"/>
              </w:rPr>
              <w:t>Other</w:t>
            </w:r>
          </w:p>
          <w:p w14:paraId="2F3360F0" w14:textId="77777777" w:rsidR="00053B25" w:rsidRPr="00354E37" w:rsidRDefault="00053B25" w:rsidP="00053B25">
            <w:pPr>
              <w:pStyle w:val="ListParagraph"/>
              <w:numPr>
                <w:ilvl w:val="0"/>
                <w:numId w:val="17"/>
              </w:numPr>
              <w:overflowPunct w:val="0"/>
              <w:autoSpaceDE w:val="0"/>
              <w:autoSpaceDN w:val="0"/>
              <w:adjustRightInd w:val="0"/>
              <w:textAlignment w:val="baseline"/>
              <w:rPr>
                <w:rFonts w:ascii="Museo 500" w:hAnsi="Museo 500" w:cs="Arial"/>
                <w:sz w:val="20"/>
                <w:szCs w:val="20"/>
              </w:rPr>
            </w:pPr>
            <w:r w:rsidRPr="00354E37">
              <w:rPr>
                <w:rFonts w:ascii="Museo 500" w:hAnsi="Museo 500" w:cs="Arial"/>
                <w:sz w:val="20"/>
                <w:szCs w:val="20"/>
              </w:rPr>
              <w:t>Undertake other duties and tasks that from time to time may be allocated to the jobholder that are appropriate to the grade of the job</w:t>
            </w:r>
          </w:p>
          <w:p w14:paraId="611A9B98" w14:textId="77777777" w:rsidR="00053B25" w:rsidRPr="00354E37" w:rsidRDefault="00053B25" w:rsidP="00053B25">
            <w:pPr>
              <w:numPr>
                <w:ilvl w:val="0"/>
                <w:numId w:val="17"/>
              </w:numPr>
              <w:overflowPunct w:val="0"/>
              <w:autoSpaceDE w:val="0"/>
              <w:autoSpaceDN w:val="0"/>
              <w:adjustRightInd w:val="0"/>
              <w:textAlignment w:val="baseline"/>
              <w:rPr>
                <w:rFonts w:ascii="Museo 500" w:hAnsi="Museo 500" w:cs="Arial"/>
                <w:sz w:val="20"/>
                <w:szCs w:val="20"/>
              </w:rPr>
            </w:pPr>
            <w:r w:rsidRPr="00354E37">
              <w:rPr>
                <w:rFonts w:ascii="Museo 500" w:hAnsi="Museo 500" w:cs="Arial"/>
                <w:sz w:val="20"/>
                <w:szCs w:val="20"/>
              </w:rPr>
              <w:t>Comply with all relevant internal rules, policy and procedures, including those relating to Health and Safety, Data Protection etc, and all those contained within the issued Employee Stakeholder Handbook</w:t>
            </w:r>
          </w:p>
          <w:p w14:paraId="54D01033" w14:textId="77777777" w:rsidR="00053B25" w:rsidRPr="00354E37" w:rsidRDefault="00053B25" w:rsidP="00053B25">
            <w:pPr>
              <w:numPr>
                <w:ilvl w:val="0"/>
                <w:numId w:val="17"/>
              </w:numPr>
              <w:rPr>
                <w:rFonts w:ascii="Museo 500" w:hAnsi="Museo 500" w:cs="Arial"/>
                <w:sz w:val="20"/>
                <w:szCs w:val="20"/>
              </w:rPr>
            </w:pPr>
            <w:r w:rsidRPr="00354E37">
              <w:rPr>
                <w:rFonts w:ascii="Museo 500" w:hAnsi="Museo 500" w:cs="Arial"/>
                <w:sz w:val="20"/>
                <w:szCs w:val="20"/>
              </w:rPr>
              <w:t>You are responsible for effectively implementing communicating and maintaining a food safety culture that supports the realisation of safe product as outlined within the FSSC22000/BRCG</w:t>
            </w:r>
          </w:p>
          <w:p w14:paraId="4D0A69A4" w14:textId="77777777" w:rsidR="00053B25" w:rsidRPr="00354E37" w:rsidRDefault="00053B25" w:rsidP="00053B25">
            <w:pPr>
              <w:numPr>
                <w:ilvl w:val="0"/>
                <w:numId w:val="17"/>
              </w:numPr>
              <w:rPr>
                <w:rFonts w:ascii="Museo 500" w:hAnsi="Museo 500" w:cs="Arial"/>
                <w:sz w:val="20"/>
                <w:szCs w:val="20"/>
              </w:rPr>
            </w:pPr>
            <w:r w:rsidRPr="00354E37">
              <w:rPr>
                <w:rFonts w:ascii="Museo 500" w:hAnsi="Museo 500" w:cs="Arial"/>
                <w:sz w:val="20"/>
                <w:szCs w:val="20"/>
              </w:rPr>
              <w:t>You must ensure all activities relating to food safety management system are adequately resourced and that all personnel carrying out activities that have an impact on food safety are adequately trained and competent</w:t>
            </w:r>
          </w:p>
          <w:p w14:paraId="0ED0BBF8" w14:textId="3966A6C6" w:rsidR="00053B25" w:rsidRDefault="00053B25" w:rsidP="00053B25">
            <w:pPr>
              <w:numPr>
                <w:ilvl w:val="0"/>
                <w:numId w:val="17"/>
              </w:numPr>
              <w:rPr>
                <w:rFonts w:ascii="Museo 500" w:hAnsi="Museo 500" w:cs="Arial"/>
                <w:sz w:val="20"/>
                <w:szCs w:val="20"/>
              </w:rPr>
            </w:pPr>
            <w:r w:rsidRPr="00354E37">
              <w:rPr>
                <w:rFonts w:ascii="Museo 500" w:hAnsi="Museo 500" w:cs="Arial"/>
                <w:sz w:val="20"/>
                <w:szCs w:val="20"/>
              </w:rPr>
              <w:lastRenderedPageBreak/>
              <w:t xml:space="preserve">You must also </w:t>
            </w:r>
            <w:r w:rsidR="00F24234" w:rsidRPr="00354E37">
              <w:rPr>
                <w:rFonts w:ascii="Museo 500" w:hAnsi="Museo 500" w:cs="Arial"/>
                <w:sz w:val="20"/>
                <w:szCs w:val="20"/>
              </w:rPr>
              <w:t>always ensure conformance to the company’s food safety policy</w:t>
            </w:r>
            <w:r w:rsidRPr="00354E37">
              <w:rPr>
                <w:rFonts w:ascii="Museo 500" w:hAnsi="Museo 500" w:cs="Arial"/>
                <w:sz w:val="20"/>
                <w:szCs w:val="20"/>
              </w:rPr>
              <w:t xml:space="preserve"> champion good manufacturing practices and behaviour’s and ensure all designated food safety objectives are realised</w:t>
            </w:r>
          </w:p>
          <w:p w14:paraId="704F59C2" w14:textId="11FC157B" w:rsidR="00053B25" w:rsidRPr="00053B25" w:rsidRDefault="00053B25" w:rsidP="00053B25">
            <w:pPr>
              <w:numPr>
                <w:ilvl w:val="0"/>
                <w:numId w:val="17"/>
              </w:numPr>
              <w:rPr>
                <w:rFonts w:ascii="Museo 500" w:hAnsi="Museo 500" w:cs="Arial"/>
                <w:sz w:val="20"/>
                <w:szCs w:val="20"/>
              </w:rPr>
            </w:pPr>
            <w:r w:rsidRPr="00053B25">
              <w:rPr>
                <w:rFonts w:ascii="Museo 500" w:hAnsi="Museo 500" w:cs="Arial"/>
                <w:sz w:val="20"/>
                <w:szCs w:val="20"/>
              </w:rPr>
              <w:t>Promote and demonstrate the company’s core values and behaviours</w:t>
            </w:r>
          </w:p>
          <w:p w14:paraId="2B66B352" w14:textId="389A30C8" w:rsidR="008540CC" w:rsidRPr="00F24234" w:rsidRDefault="008540CC" w:rsidP="00F24234">
            <w:pPr>
              <w:overflowPunct w:val="0"/>
              <w:autoSpaceDE w:val="0"/>
              <w:autoSpaceDN w:val="0"/>
              <w:adjustRightInd w:val="0"/>
              <w:textAlignment w:val="baseline"/>
              <w:rPr>
                <w:rFonts w:ascii="Museo 500" w:hAnsi="Museo 500" w:cs="Arial"/>
                <w:sz w:val="20"/>
                <w:szCs w:val="20"/>
              </w:rPr>
            </w:pPr>
          </w:p>
        </w:tc>
      </w:tr>
      <w:tr w:rsidR="00FC6919" w:rsidRPr="008540CC" w14:paraId="7B8BD267" w14:textId="77777777">
        <w:tc>
          <w:tcPr>
            <w:tcW w:w="10260" w:type="dxa"/>
          </w:tcPr>
          <w:p w14:paraId="31148700" w14:textId="77777777" w:rsidR="00FC6919" w:rsidRPr="008540CC" w:rsidRDefault="00FC6919" w:rsidP="00E83010">
            <w:pPr>
              <w:rPr>
                <w:rFonts w:ascii="Museo 500" w:hAnsi="Museo 500" w:cs="Arial"/>
                <w:b/>
                <w:sz w:val="20"/>
                <w:szCs w:val="20"/>
                <w:u w:val="single"/>
              </w:rPr>
            </w:pPr>
          </w:p>
        </w:tc>
      </w:tr>
    </w:tbl>
    <w:p w14:paraId="1E84D3B8" w14:textId="77777777" w:rsidR="003F3479" w:rsidRPr="008540CC" w:rsidRDefault="003F3479">
      <w:pPr>
        <w:rPr>
          <w:rFonts w:ascii="Museo 500" w:hAnsi="Museo 500"/>
          <w:sz w:val="20"/>
          <w:szCs w:val="20"/>
        </w:rPr>
      </w:pPr>
    </w:p>
    <w:tbl>
      <w:tblPr>
        <w:tblW w:w="102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6A2147" w:rsidRPr="008540CC" w14:paraId="7BB23FC9" w14:textId="77777777">
        <w:tc>
          <w:tcPr>
            <w:tcW w:w="10260" w:type="dxa"/>
          </w:tcPr>
          <w:p w14:paraId="6BA36F73" w14:textId="5EECEE52" w:rsidR="002358A8" w:rsidRPr="008540CC" w:rsidRDefault="001E790D" w:rsidP="002358A8">
            <w:pPr>
              <w:jc w:val="both"/>
              <w:rPr>
                <w:rFonts w:ascii="Museo 500" w:hAnsi="Museo 500" w:cs="Arial"/>
                <w:sz w:val="20"/>
                <w:szCs w:val="20"/>
              </w:rPr>
            </w:pPr>
            <w:r w:rsidRPr="00354E37">
              <w:rPr>
                <w:rFonts w:ascii="Museo 500" w:hAnsi="Museo 500"/>
                <w:b/>
                <w:sz w:val="24"/>
                <w:szCs w:val="24"/>
                <w:u w:val="single"/>
              </w:rPr>
              <w:t>MAIN JOB REQUIREMENTS AND PERSON SPECIFICATION</w:t>
            </w:r>
          </w:p>
          <w:p w14:paraId="43208148" w14:textId="77777777" w:rsidR="001E790D" w:rsidRDefault="001E790D" w:rsidP="00B4453A">
            <w:pPr>
              <w:jc w:val="both"/>
              <w:rPr>
                <w:rFonts w:ascii="Museo 500" w:hAnsi="Museo 500" w:cs="Arial"/>
                <w:b/>
                <w:sz w:val="20"/>
                <w:szCs w:val="20"/>
              </w:rPr>
            </w:pPr>
          </w:p>
          <w:p w14:paraId="7AB1522E" w14:textId="77777777" w:rsidR="00750516" w:rsidRPr="00750516" w:rsidRDefault="00750516" w:rsidP="00750516">
            <w:pPr>
              <w:jc w:val="both"/>
              <w:rPr>
                <w:rFonts w:ascii="Museo 500" w:hAnsi="Museo 500" w:cs="Arial"/>
                <w:b/>
                <w:sz w:val="20"/>
                <w:szCs w:val="20"/>
              </w:rPr>
            </w:pPr>
            <w:r w:rsidRPr="00750516">
              <w:rPr>
                <w:rFonts w:ascii="Museo 500" w:hAnsi="Museo 500" w:cs="Arial"/>
                <w:b/>
                <w:sz w:val="20"/>
                <w:szCs w:val="20"/>
              </w:rPr>
              <w:t>Education/Qualifications/Training:</w:t>
            </w:r>
          </w:p>
          <w:p w14:paraId="1926DA12" w14:textId="5041CD22" w:rsidR="00750516" w:rsidRPr="00750516" w:rsidRDefault="00750516" w:rsidP="00750516">
            <w:pPr>
              <w:jc w:val="both"/>
              <w:rPr>
                <w:rFonts w:ascii="Museo 500" w:hAnsi="Museo 500" w:cs="Arial"/>
                <w:bCs/>
                <w:sz w:val="20"/>
                <w:szCs w:val="20"/>
              </w:rPr>
            </w:pPr>
            <w:r w:rsidRPr="00750516">
              <w:rPr>
                <w:rFonts w:ascii="Museo 500" w:hAnsi="Museo 500" w:cs="Arial"/>
                <w:b/>
                <w:sz w:val="20"/>
                <w:szCs w:val="20"/>
              </w:rPr>
              <w:t>•</w:t>
            </w:r>
            <w:r w:rsidRPr="00750516">
              <w:rPr>
                <w:rFonts w:ascii="Museo 500" w:hAnsi="Museo 500" w:cs="Arial"/>
                <w:b/>
                <w:sz w:val="20"/>
                <w:szCs w:val="20"/>
              </w:rPr>
              <w:tab/>
            </w:r>
            <w:r w:rsidRPr="00750516">
              <w:rPr>
                <w:rFonts w:ascii="Museo 500" w:hAnsi="Museo 500" w:cs="Arial"/>
                <w:bCs/>
                <w:sz w:val="20"/>
                <w:szCs w:val="20"/>
              </w:rPr>
              <w:t>Degree in food science, nutrition or food technology is desirable</w:t>
            </w:r>
          </w:p>
          <w:p w14:paraId="51951113" w14:textId="77777777" w:rsidR="00750516" w:rsidRDefault="00750516" w:rsidP="00B4453A">
            <w:pPr>
              <w:jc w:val="both"/>
              <w:rPr>
                <w:rFonts w:ascii="Museo 500" w:hAnsi="Museo 500" w:cs="Arial"/>
                <w:b/>
                <w:sz w:val="20"/>
                <w:szCs w:val="20"/>
              </w:rPr>
            </w:pPr>
          </w:p>
          <w:p w14:paraId="4245C1E1" w14:textId="296FDA90" w:rsidR="006A2147" w:rsidRPr="008540CC" w:rsidRDefault="006A2147" w:rsidP="00B4453A">
            <w:pPr>
              <w:jc w:val="both"/>
              <w:rPr>
                <w:rFonts w:ascii="Museo 500" w:hAnsi="Museo 500" w:cs="Arial"/>
                <w:b/>
                <w:sz w:val="20"/>
                <w:szCs w:val="20"/>
              </w:rPr>
            </w:pPr>
            <w:r w:rsidRPr="008540CC">
              <w:rPr>
                <w:rFonts w:ascii="Museo 500" w:hAnsi="Museo 500" w:cs="Arial"/>
                <w:b/>
                <w:sz w:val="20"/>
                <w:szCs w:val="20"/>
              </w:rPr>
              <w:t>Specific Experience:</w:t>
            </w:r>
          </w:p>
          <w:p w14:paraId="6B902813" w14:textId="145E52A6" w:rsidR="002358A8" w:rsidRDefault="002358A8" w:rsidP="00113A6B">
            <w:pPr>
              <w:jc w:val="both"/>
              <w:rPr>
                <w:rFonts w:ascii="Museo 500" w:hAnsi="Museo 500" w:cs="Arial"/>
                <w:b/>
                <w:sz w:val="20"/>
                <w:szCs w:val="20"/>
              </w:rPr>
            </w:pPr>
          </w:p>
          <w:p w14:paraId="16967C36" w14:textId="77777777" w:rsidR="001E790D" w:rsidRPr="00354E37" w:rsidRDefault="001E790D" w:rsidP="001E790D">
            <w:pPr>
              <w:jc w:val="both"/>
              <w:rPr>
                <w:rFonts w:ascii="Museo 500" w:hAnsi="Museo 500"/>
                <w:b/>
                <w:sz w:val="24"/>
                <w:szCs w:val="24"/>
              </w:rPr>
            </w:pPr>
            <w:r w:rsidRPr="00354E37">
              <w:rPr>
                <w:rFonts w:ascii="Museo 500" w:hAnsi="Museo 500"/>
                <w:b/>
                <w:sz w:val="24"/>
                <w:szCs w:val="24"/>
              </w:rPr>
              <w:t>Required</w:t>
            </w:r>
          </w:p>
          <w:p w14:paraId="6E7B9881" w14:textId="77777777" w:rsidR="001E790D" w:rsidRPr="008540CC" w:rsidRDefault="001E790D" w:rsidP="00113A6B">
            <w:pPr>
              <w:jc w:val="both"/>
              <w:rPr>
                <w:rFonts w:ascii="Museo 500" w:hAnsi="Museo 500" w:cs="Arial"/>
                <w:b/>
                <w:sz w:val="20"/>
                <w:szCs w:val="20"/>
              </w:rPr>
            </w:pPr>
          </w:p>
          <w:p w14:paraId="709ACA44" w14:textId="77777777" w:rsidR="00750516" w:rsidRPr="00750516" w:rsidRDefault="00750516" w:rsidP="00750516">
            <w:pPr>
              <w:pStyle w:val="ListParagraph"/>
              <w:numPr>
                <w:ilvl w:val="0"/>
                <w:numId w:val="8"/>
              </w:numPr>
              <w:jc w:val="both"/>
              <w:rPr>
                <w:rFonts w:ascii="Museo 500" w:hAnsi="Museo 500" w:cs="Arial"/>
                <w:bCs/>
                <w:sz w:val="20"/>
                <w:szCs w:val="20"/>
              </w:rPr>
            </w:pPr>
            <w:r w:rsidRPr="00750516">
              <w:rPr>
                <w:rFonts w:ascii="Museo 500" w:hAnsi="Museo 500" w:cs="Arial"/>
                <w:bCs/>
                <w:sz w:val="20"/>
                <w:szCs w:val="20"/>
              </w:rPr>
              <w:t>NPD experience in development and launch of new products and re-engineering of existing products (including sample preparation, organising tasting sessions and factory trials)</w:t>
            </w:r>
          </w:p>
          <w:p w14:paraId="7D4E8E42" w14:textId="7B1B1840" w:rsidR="00750516" w:rsidRPr="00750516" w:rsidRDefault="00750516" w:rsidP="00750516">
            <w:pPr>
              <w:pStyle w:val="ListParagraph"/>
              <w:numPr>
                <w:ilvl w:val="0"/>
                <w:numId w:val="8"/>
              </w:numPr>
              <w:jc w:val="both"/>
              <w:rPr>
                <w:rFonts w:ascii="Museo 500" w:hAnsi="Museo 500" w:cs="Arial"/>
                <w:bCs/>
                <w:sz w:val="20"/>
                <w:szCs w:val="20"/>
              </w:rPr>
            </w:pPr>
            <w:r w:rsidRPr="00750516">
              <w:rPr>
                <w:rFonts w:ascii="Museo 500" w:hAnsi="Museo 500" w:cs="Arial"/>
                <w:bCs/>
                <w:sz w:val="20"/>
                <w:szCs w:val="20"/>
              </w:rPr>
              <w:t>Experience with nutritional products, weight control or other supplement and formula food products</w:t>
            </w:r>
          </w:p>
          <w:p w14:paraId="49B4680C" w14:textId="597E5AB1" w:rsidR="00750516" w:rsidRPr="00750516" w:rsidRDefault="00750516" w:rsidP="00750516">
            <w:pPr>
              <w:pStyle w:val="ListParagraph"/>
              <w:numPr>
                <w:ilvl w:val="0"/>
                <w:numId w:val="8"/>
              </w:numPr>
              <w:jc w:val="both"/>
              <w:rPr>
                <w:rFonts w:ascii="Museo 500" w:hAnsi="Museo 500" w:cs="Arial"/>
                <w:bCs/>
                <w:sz w:val="20"/>
                <w:szCs w:val="20"/>
              </w:rPr>
            </w:pPr>
            <w:r w:rsidRPr="00750516">
              <w:rPr>
                <w:rFonts w:ascii="Museo 500" w:hAnsi="Museo 500" w:cs="Arial"/>
                <w:bCs/>
                <w:sz w:val="20"/>
                <w:szCs w:val="20"/>
              </w:rPr>
              <w:t>Experience of working in a food manufacturing environment, operating to a globally recognised food safety standard</w:t>
            </w:r>
          </w:p>
          <w:p w14:paraId="46710E0E" w14:textId="77777777" w:rsidR="00681C0A" w:rsidRDefault="00681C0A" w:rsidP="007C61CA">
            <w:pPr>
              <w:jc w:val="both"/>
              <w:rPr>
                <w:rFonts w:ascii="Museo 500" w:hAnsi="Museo 500" w:cs="Arial"/>
                <w:b/>
                <w:sz w:val="20"/>
                <w:szCs w:val="20"/>
              </w:rPr>
            </w:pPr>
          </w:p>
          <w:p w14:paraId="4DFD7D03" w14:textId="0364A094" w:rsidR="007C61CA" w:rsidRDefault="007C61CA" w:rsidP="007C61CA">
            <w:pPr>
              <w:jc w:val="both"/>
              <w:rPr>
                <w:rFonts w:ascii="Museo 500" w:hAnsi="Museo 500" w:cs="Arial"/>
                <w:b/>
                <w:sz w:val="20"/>
                <w:szCs w:val="20"/>
              </w:rPr>
            </w:pPr>
            <w:r w:rsidRPr="008540CC">
              <w:rPr>
                <w:rFonts w:ascii="Museo 500" w:hAnsi="Museo 500" w:cs="Arial"/>
                <w:b/>
                <w:sz w:val="20"/>
                <w:szCs w:val="20"/>
              </w:rPr>
              <w:t>Abilities/Skills/Knowledge:</w:t>
            </w:r>
          </w:p>
          <w:p w14:paraId="5F66EBFF" w14:textId="77777777" w:rsidR="00113A6B" w:rsidRPr="008540CC" w:rsidRDefault="00113A6B" w:rsidP="007C61CA">
            <w:pPr>
              <w:jc w:val="both"/>
              <w:rPr>
                <w:rFonts w:ascii="Museo 500" w:hAnsi="Museo 500" w:cs="Arial"/>
                <w:b/>
                <w:sz w:val="20"/>
                <w:szCs w:val="20"/>
              </w:rPr>
            </w:pPr>
          </w:p>
          <w:p w14:paraId="1CA1A9CD" w14:textId="7FCA1E12" w:rsidR="00750516" w:rsidRPr="00750516" w:rsidRDefault="00750516" w:rsidP="00750516">
            <w:pPr>
              <w:pStyle w:val="ListParagraph"/>
              <w:numPr>
                <w:ilvl w:val="0"/>
                <w:numId w:val="8"/>
              </w:numPr>
              <w:jc w:val="both"/>
              <w:rPr>
                <w:rFonts w:ascii="Museo 500" w:hAnsi="Museo 500" w:cs="Arial"/>
                <w:sz w:val="20"/>
                <w:szCs w:val="20"/>
              </w:rPr>
            </w:pPr>
            <w:r w:rsidRPr="00750516">
              <w:rPr>
                <w:rFonts w:ascii="Museo 500" w:hAnsi="Museo 500" w:cs="Arial"/>
                <w:sz w:val="20"/>
                <w:szCs w:val="20"/>
              </w:rPr>
              <w:t>Creative with food, able to ‘think outside the box’ for development opportunities</w:t>
            </w:r>
          </w:p>
          <w:p w14:paraId="31C4DDEE" w14:textId="77777777" w:rsidR="00750516" w:rsidRDefault="00750516" w:rsidP="00750516">
            <w:pPr>
              <w:pStyle w:val="ListParagraph"/>
              <w:numPr>
                <w:ilvl w:val="0"/>
                <w:numId w:val="8"/>
              </w:numPr>
              <w:jc w:val="both"/>
              <w:rPr>
                <w:rFonts w:ascii="Museo 500" w:hAnsi="Museo 500" w:cs="Arial"/>
                <w:sz w:val="20"/>
                <w:szCs w:val="20"/>
              </w:rPr>
            </w:pPr>
            <w:r w:rsidRPr="00750516">
              <w:rPr>
                <w:rFonts w:ascii="Museo 500" w:hAnsi="Museo 500" w:cs="Arial"/>
                <w:sz w:val="20"/>
                <w:szCs w:val="20"/>
              </w:rPr>
              <w:t xml:space="preserve">Attention to detail when following and formulating recipes. </w:t>
            </w:r>
          </w:p>
          <w:p w14:paraId="00FBE196" w14:textId="07F08903" w:rsidR="00750516" w:rsidRPr="00750516" w:rsidRDefault="00750516" w:rsidP="00750516">
            <w:pPr>
              <w:pStyle w:val="ListParagraph"/>
              <w:numPr>
                <w:ilvl w:val="0"/>
                <w:numId w:val="8"/>
              </w:numPr>
              <w:jc w:val="both"/>
              <w:rPr>
                <w:rFonts w:ascii="Museo 500" w:hAnsi="Museo 500" w:cs="Arial"/>
                <w:sz w:val="20"/>
                <w:szCs w:val="20"/>
              </w:rPr>
            </w:pPr>
            <w:r w:rsidRPr="00750516">
              <w:rPr>
                <w:rFonts w:ascii="Museo 500" w:hAnsi="Museo 500" w:cs="Arial"/>
                <w:sz w:val="20"/>
                <w:szCs w:val="20"/>
              </w:rPr>
              <w:t>Analytical skills</w:t>
            </w:r>
          </w:p>
          <w:p w14:paraId="5A09EF3D" w14:textId="5DB740B3" w:rsidR="00750516" w:rsidRPr="00750516" w:rsidRDefault="00750516" w:rsidP="00750516">
            <w:pPr>
              <w:pStyle w:val="ListParagraph"/>
              <w:numPr>
                <w:ilvl w:val="0"/>
                <w:numId w:val="8"/>
              </w:numPr>
              <w:jc w:val="both"/>
              <w:rPr>
                <w:rFonts w:ascii="Museo 500" w:hAnsi="Museo 500" w:cs="Arial"/>
                <w:sz w:val="20"/>
                <w:szCs w:val="20"/>
              </w:rPr>
            </w:pPr>
            <w:r w:rsidRPr="00750516">
              <w:rPr>
                <w:rFonts w:ascii="Museo 500" w:hAnsi="Museo 500" w:cs="Arial"/>
                <w:sz w:val="20"/>
                <w:szCs w:val="20"/>
              </w:rPr>
              <w:t>Strong IT skills, especially in Word, Excel and Microsoft Outlook, experience of ERP systems</w:t>
            </w:r>
          </w:p>
          <w:p w14:paraId="4A2BD665" w14:textId="1A482B71" w:rsidR="00750516" w:rsidRPr="00750516" w:rsidRDefault="00750516" w:rsidP="00750516">
            <w:pPr>
              <w:pStyle w:val="ListParagraph"/>
              <w:numPr>
                <w:ilvl w:val="0"/>
                <w:numId w:val="8"/>
              </w:numPr>
              <w:jc w:val="both"/>
              <w:rPr>
                <w:rFonts w:ascii="Museo 500" w:hAnsi="Museo 500" w:cs="Arial"/>
                <w:sz w:val="20"/>
                <w:szCs w:val="20"/>
              </w:rPr>
            </w:pPr>
            <w:r w:rsidRPr="00750516">
              <w:rPr>
                <w:rFonts w:ascii="Museo 500" w:hAnsi="Museo 500" w:cs="Arial"/>
                <w:sz w:val="20"/>
                <w:szCs w:val="20"/>
              </w:rPr>
              <w:t>Ability to build strong working relationships</w:t>
            </w:r>
          </w:p>
          <w:p w14:paraId="0ECCC0D4" w14:textId="07C690C6" w:rsidR="00750516" w:rsidRPr="00750516" w:rsidRDefault="00750516" w:rsidP="00750516">
            <w:pPr>
              <w:pStyle w:val="ListParagraph"/>
              <w:numPr>
                <w:ilvl w:val="0"/>
                <w:numId w:val="8"/>
              </w:numPr>
              <w:jc w:val="both"/>
              <w:rPr>
                <w:rFonts w:ascii="Museo 500" w:hAnsi="Museo 500" w:cs="Arial"/>
                <w:sz w:val="20"/>
                <w:szCs w:val="20"/>
              </w:rPr>
            </w:pPr>
            <w:r w:rsidRPr="00750516">
              <w:rPr>
                <w:rFonts w:ascii="Museo 500" w:hAnsi="Museo 500" w:cs="Arial"/>
                <w:sz w:val="20"/>
                <w:szCs w:val="20"/>
              </w:rPr>
              <w:t>Proactive, self-motivated, and able to work on own initiative</w:t>
            </w:r>
          </w:p>
          <w:p w14:paraId="600E3A37" w14:textId="7C23E2F3" w:rsidR="00750516" w:rsidRPr="00750516" w:rsidRDefault="00750516" w:rsidP="00750516">
            <w:pPr>
              <w:pStyle w:val="ListParagraph"/>
              <w:numPr>
                <w:ilvl w:val="0"/>
                <w:numId w:val="8"/>
              </w:numPr>
              <w:jc w:val="both"/>
              <w:rPr>
                <w:rFonts w:ascii="Museo 500" w:hAnsi="Museo 500" w:cs="Arial"/>
                <w:sz w:val="20"/>
                <w:szCs w:val="20"/>
              </w:rPr>
            </w:pPr>
            <w:r w:rsidRPr="00750516">
              <w:rPr>
                <w:rFonts w:ascii="Museo 500" w:hAnsi="Museo 500" w:cs="Arial"/>
                <w:sz w:val="20"/>
                <w:szCs w:val="20"/>
              </w:rPr>
              <w:t>Confident communicator at all levels</w:t>
            </w:r>
          </w:p>
          <w:p w14:paraId="1CDC2879" w14:textId="70CCCEBC" w:rsidR="00750516" w:rsidRPr="00750516" w:rsidRDefault="00750516" w:rsidP="00750516">
            <w:pPr>
              <w:pStyle w:val="ListParagraph"/>
              <w:numPr>
                <w:ilvl w:val="0"/>
                <w:numId w:val="8"/>
              </w:numPr>
              <w:jc w:val="both"/>
              <w:rPr>
                <w:rFonts w:ascii="Museo 500" w:hAnsi="Museo 500" w:cs="Arial"/>
                <w:sz w:val="20"/>
                <w:szCs w:val="20"/>
              </w:rPr>
            </w:pPr>
            <w:r w:rsidRPr="00750516">
              <w:rPr>
                <w:rFonts w:ascii="Museo 500" w:hAnsi="Museo 500" w:cs="Arial"/>
                <w:sz w:val="20"/>
                <w:szCs w:val="20"/>
              </w:rPr>
              <w:t>Excellent standard of written English, grammar, and numeracy skills</w:t>
            </w:r>
          </w:p>
          <w:p w14:paraId="4509714A" w14:textId="3C284ADD" w:rsidR="00750516" w:rsidRPr="00750516" w:rsidRDefault="00750516" w:rsidP="00750516">
            <w:pPr>
              <w:pStyle w:val="ListParagraph"/>
              <w:numPr>
                <w:ilvl w:val="0"/>
                <w:numId w:val="8"/>
              </w:numPr>
              <w:jc w:val="both"/>
              <w:rPr>
                <w:rFonts w:ascii="Museo 500" w:hAnsi="Museo 500" w:cs="Arial"/>
                <w:sz w:val="20"/>
                <w:szCs w:val="20"/>
              </w:rPr>
            </w:pPr>
            <w:r w:rsidRPr="00750516">
              <w:rPr>
                <w:rFonts w:ascii="Museo 500" w:hAnsi="Museo 500" w:cs="Arial"/>
                <w:sz w:val="20"/>
                <w:szCs w:val="20"/>
              </w:rPr>
              <w:t>Ability to prioritise and work to deadlines</w:t>
            </w:r>
          </w:p>
          <w:p w14:paraId="7AC892BC" w14:textId="6A04553E" w:rsidR="00FD60DC" w:rsidRPr="00750516" w:rsidRDefault="00FD60DC" w:rsidP="00750516">
            <w:pPr>
              <w:jc w:val="both"/>
              <w:rPr>
                <w:rFonts w:ascii="Museo 500" w:hAnsi="Museo 500" w:cs="Arial"/>
                <w:sz w:val="20"/>
                <w:szCs w:val="20"/>
              </w:rPr>
            </w:pPr>
          </w:p>
        </w:tc>
      </w:tr>
    </w:tbl>
    <w:p w14:paraId="00460E37" w14:textId="77777777" w:rsidR="00E83010" w:rsidRPr="008540CC" w:rsidRDefault="00E83010">
      <w:pPr>
        <w:rPr>
          <w:rFonts w:ascii="Museo 500" w:hAnsi="Museo 500" w:cs="Arial"/>
          <w:sz w:val="20"/>
          <w:szCs w:val="20"/>
        </w:rPr>
      </w:pPr>
    </w:p>
    <w:p w14:paraId="6DFC6F01" w14:textId="77777777" w:rsidR="0083687B" w:rsidRPr="008540CC" w:rsidRDefault="0083687B" w:rsidP="003619A0">
      <w:pPr>
        <w:rPr>
          <w:rFonts w:ascii="Museo 500" w:hAnsi="Museo 500"/>
          <w:sz w:val="20"/>
          <w:szCs w:val="20"/>
        </w:rPr>
      </w:pPr>
    </w:p>
    <w:sectPr w:rsidR="0083687B" w:rsidRPr="008540CC" w:rsidSect="0084488C">
      <w:footerReference w:type="default" r:id="rId11"/>
      <w:headerReference w:type="first" r:id="rId12"/>
      <w:pgSz w:w="11907" w:h="16840" w:code="9"/>
      <w:pgMar w:top="1418" w:right="1797" w:bottom="1151" w:left="1797"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aham Jameson" w:date="2023-02-01T12:23:00Z" w:initials="GJ">
    <w:p w14:paraId="55B54BD0" w14:textId="13595F75" w:rsidR="009F77D8" w:rsidRDefault="009F77D8" w:rsidP="008A2A9E">
      <w:pPr>
        <w:pStyle w:val="CommentText"/>
      </w:pPr>
      <w:r>
        <w:rPr>
          <w:rStyle w:val="CommentReference"/>
        </w:rPr>
        <w:annotationRef/>
      </w:r>
      <w:r>
        <w:t>Do we want to add anything about ESOP etc?</w:t>
      </w:r>
    </w:p>
  </w:comment>
  <w:comment w:id="1" w:author="Christine James" w:date="2023-02-03T15:12:00Z" w:initials="CJ">
    <w:p w14:paraId="373E1A39" w14:textId="77777777" w:rsidR="00021940" w:rsidRDefault="00021940" w:rsidP="002071FA">
      <w:pPr>
        <w:pStyle w:val="CommentText"/>
      </w:pPr>
      <w:r>
        <w:rPr>
          <w:rStyle w:val="CommentReference"/>
        </w:rPr>
        <w:annotationRef/>
      </w:r>
      <w:r>
        <w:t xml:space="preserve">Good call but I would leave it out of the JD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B54BD0" w15:done="1"/>
  <w15:commentEx w15:paraId="373E1A39" w15:paraIdParent="55B54BD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84D84C" w16cex:dateUtc="2023-02-01T12:23:00Z"/>
  <w16cex:commentExtensible w16cex:durableId="2787A2CC" w16cex:dateUtc="2023-02-03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B54BD0" w16cid:durableId="2784D84C"/>
  <w16cid:commentId w16cid:paraId="373E1A39" w16cid:durableId="2787A2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BBB29" w14:textId="77777777" w:rsidR="006155EB" w:rsidRDefault="006155EB">
      <w:r>
        <w:separator/>
      </w:r>
    </w:p>
  </w:endnote>
  <w:endnote w:type="continuationSeparator" w:id="0">
    <w:p w14:paraId="5834069A" w14:textId="77777777" w:rsidR="006155EB" w:rsidRDefault="0061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Zurich BT">
    <w:altName w:val="Trebuchet MS"/>
    <w:charset w:val="00"/>
    <w:family w:val="swiss"/>
    <w:pitch w:val="variable"/>
    <w:sig w:usb0="00000087" w:usb1="00000000" w:usb2="00000000" w:usb3="00000000" w:csb0="0000001B" w:csb1="00000000"/>
  </w:font>
  <w:font w:name="Zurich Blk BT">
    <w:altName w:val="Tahoma"/>
    <w:charset w:val="00"/>
    <w:family w:val="swiss"/>
    <w:pitch w:val="variable"/>
    <w:sig w:usb0="00000007" w:usb1="00000000" w:usb2="00000000" w:usb3="00000000" w:csb0="00000011" w:csb1="00000000"/>
  </w:font>
  <w:font w:name="Galliard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panose1 w:val="02000000000000000000"/>
    <w:charset w:val="00"/>
    <w:family w:val="modern"/>
    <w:notTrueType/>
    <w:pitch w:val="variable"/>
    <w:sig w:usb0="A00000AF" w:usb1="4000004A" w:usb2="00000000" w:usb3="00000000" w:csb0="00000093" w:csb1="00000000"/>
  </w:font>
  <w:font w:name="C4 Text">
    <w:altName w:val="Arial Narro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7137" w14:textId="77777777" w:rsidR="00CE1AF2" w:rsidRPr="0006293D" w:rsidRDefault="00CE1AF2" w:rsidP="0006293D">
    <w:pPr>
      <w:pStyle w:val="Footer"/>
      <w:jc w:val="right"/>
      <w:rPr>
        <w:rFonts w:ascii="C4 Text" w:hAnsi="C4 Text"/>
        <w:sz w:val="16"/>
      </w:rPr>
    </w:pPr>
    <w:r>
      <w:rPr>
        <w:rStyle w:val="PageNumber"/>
      </w:rPr>
      <w:fldChar w:fldCharType="begin"/>
    </w:r>
    <w:r>
      <w:rPr>
        <w:rStyle w:val="PageNumber"/>
      </w:rPr>
      <w:instrText xml:space="preserve"> PAGE </w:instrText>
    </w:r>
    <w:r>
      <w:rPr>
        <w:rStyle w:val="PageNumber"/>
      </w:rPr>
      <w:fldChar w:fldCharType="separate"/>
    </w:r>
    <w:r w:rsidR="00381819">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D30E" w14:textId="77777777" w:rsidR="006155EB" w:rsidRDefault="006155EB">
      <w:r>
        <w:separator/>
      </w:r>
    </w:p>
  </w:footnote>
  <w:footnote w:type="continuationSeparator" w:id="0">
    <w:p w14:paraId="2B82885F" w14:textId="77777777" w:rsidR="006155EB" w:rsidRDefault="0061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9B10" w14:textId="3C031246" w:rsidR="00CE1AF2" w:rsidRPr="008540CC" w:rsidRDefault="001E3017" w:rsidP="004E0D1F">
    <w:pPr>
      <w:pStyle w:val="Header"/>
      <w:rPr>
        <w:rFonts w:ascii="Museo 500" w:hAnsi="Museo 500"/>
        <w:sz w:val="32"/>
        <w:szCs w:val="32"/>
      </w:rPr>
    </w:pPr>
    <w:r w:rsidRPr="008540CC">
      <w:rPr>
        <w:rFonts w:ascii="Museo 500" w:hAnsi="Museo 500"/>
        <w:noProof/>
        <w:sz w:val="40"/>
        <w:szCs w:val="40"/>
      </w:rPr>
      <w:drawing>
        <wp:anchor distT="0" distB="0" distL="114300" distR="114300" simplePos="0" relativeHeight="251659264" behindDoc="1" locked="0" layoutInCell="1" allowOverlap="1" wp14:anchorId="37699524" wp14:editId="2C1F57B8">
          <wp:simplePos x="0" y="0"/>
          <wp:positionH relativeFrom="column">
            <wp:posOffset>4038600</wp:posOffset>
          </wp:positionH>
          <wp:positionV relativeFrom="paragraph">
            <wp:posOffset>-276225</wp:posOffset>
          </wp:positionV>
          <wp:extent cx="2165501" cy="720000"/>
          <wp:effectExtent l="0" t="0" r="635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1®_Blue_pink_Logo_RGB.png"/>
                  <pic:cNvPicPr/>
                </pic:nvPicPr>
                <pic:blipFill>
                  <a:blip r:embed="rId1">
                    <a:extLst>
                      <a:ext uri="{28A0092B-C50C-407E-A947-70E740481C1C}">
                        <a14:useLocalDpi xmlns:a14="http://schemas.microsoft.com/office/drawing/2010/main" val="0"/>
                      </a:ext>
                    </a:extLst>
                  </a:blip>
                  <a:stretch>
                    <a:fillRect/>
                  </a:stretch>
                </pic:blipFill>
                <pic:spPr>
                  <a:xfrm>
                    <a:off x="0" y="0"/>
                    <a:ext cx="2165501" cy="720000"/>
                  </a:xfrm>
                  <a:prstGeom prst="rect">
                    <a:avLst/>
                  </a:prstGeom>
                </pic:spPr>
              </pic:pic>
            </a:graphicData>
          </a:graphic>
          <wp14:sizeRelH relativeFrom="page">
            <wp14:pctWidth>0</wp14:pctWidth>
          </wp14:sizeRelH>
          <wp14:sizeRelV relativeFrom="page">
            <wp14:pctHeight>0</wp14:pctHeight>
          </wp14:sizeRelV>
        </wp:anchor>
      </w:drawing>
    </w:r>
    <w:r w:rsidR="00CE1AF2" w:rsidRPr="008540CC">
      <w:rPr>
        <w:rFonts w:ascii="Museo 500" w:hAnsi="Museo 500"/>
        <w:b/>
        <w:sz w:val="40"/>
        <w:szCs w:val="40"/>
      </w:rPr>
      <w:t xml:space="preserve">JOB DESCRIPTION     </w:t>
    </w:r>
    <w:r w:rsidR="00CE1AF2" w:rsidRPr="008540CC">
      <w:rPr>
        <w:rFonts w:ascii="Museo 500" w:hAnsi="Museo 500"/>
        <w:b/>
        <w:sz w:val="40"/>
        <w:szCs w:val="40"/>
      </w:rPr>
      <w:tab/>
    </w:r>
    <w:r w:rsidR="00CE1AF2" w:rsidRPr="008540CC">
      <w:rPr>
        <w:rFonts w:ascii="Museo 500" w:hAnsi="Museo 500"/>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4DD"/>
    <w:multiLevelType w:val="hybridMultilevel"/>
    <w:tmpl w:val="01EC2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2" w15:restartNumberingAfterBreak="0">
    <w:nsid w:val="16211B44"/>
    <w:multiLevelType w:val="hybridMultilevel"/>
    <w:tmpl w:val="51D0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E429D"/>
    <w:multiLevelType w:val="hybridMultilevel"/>
    <w:tmpl w:val="953ED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B731D"/>
    <w:multiLevelType w:val="hybridMultilevel"/>
    <w:tmpl w:val="F2E86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33C09"/>
    <w:multiLevelType w:val="hybridMultilevel"/>
    <w:tmpl w:val="C40C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128A3"/>
    <w:multiLevelType w:val="hybridMultilevel"/>
    <w:tmpl w:val="F91A0B90"/>
    <w:lvl w:ilvl="0" w:tplc="08090001">
      <w:start w:val="1"/>
      <w:numFmt w:val="bullet"/>
      <w:lvlText w:val=""/>
      <w:lvlJc w:val="left"/>
      <w:pPr>
        <w:tabs>
          <w:tab w:val="num" w:pos="720"/>
        </w:tabs>
        <w:ind w:left="720" w:hanging="360"/>
      </w:pPr>
      <w:rPr>
        <w:rFonts w:ascii="Symbol" w:hAnsi="Symbol" w:hint="default"/>
      </w:rPr>
    </w:lvl>
    <w:lvl w:ilvl="1" w:tplc="FA066EB0">
      <w:start w:val="1"/>
      <w:numFmt w:val="bullet"/>
      <w:pStyle w:val="BulletedList"/>
      <w:lvlText w:val=""/>
      <w:lvlJc w:val="left"/>
      <w:pPr>
        <w:tabs>
          <w:tab w:val="num" w:pos="1307"/>
        </w:tabs>
        <w:ind w:left="1307" w:hanging="227"/>
      </w:pPr>
      <w:rPr>
        <w:rFonts w:ascii="Symbol" w:hAnsi="Symbol" w:hint="default"/>
        <w:color w:val="0073E6"/>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60B58"/>
    <w:multiLevelType w:val="hybridMultilevel"/>
    <w:tmpl w:val="C21EB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9" w15:restartNumberingAfterBreak="0">
    <w:nsid w:val="290E43D9"/>
    <w:multiLevelType w:val="hybridMultilevel"/>
    <w:tmpl w:val="426A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17D62"/>
    <w:multiLevelType w:val="hybridMultilevel"/>
    <w:tmpl w:val="E3F82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43F2D"/>
    <w:multiLevelType w:val="singleLevel"/>
    <w:tmpl w:val="1AE42660"/>
    <w:lvl w:ilvl="0">
      <w:start w:val="1"/>
      <w:numFmt w:val="bullet"/>
      <w:pStyle w:val="SingleDash2"/>
      <w:lvlText w:val=""/>
      <w:lvlJc w:val="left"/>
      <w:pPr>
        <w:tabs>
          <w:tab w:val="num" w:pos="1080"/>
        </w:tabs>
        <w:ind w:left="1080" w:hanging="360"/>
      </w:pPr>
      <w:rPr>
        <w:rFonts w:ascii="Typographic Ext" w:hAnsi="Typographic Ext" w:hint="default"/>
      </w:rPr>
    </w:lvl>
  </w:abstractNum>
  <w:abstractNum w:abstractNumId="12" w15:restartNumberingAfterBreak="0">
    <w:nsid w:val="31107914"/>
    <w:multiLevelType w:val="singleLevel"/>
    <w:tmpl w:val="8B301F3E"/>
    <w:lvl w:ilvl="0">
      <w:start w:val="1"/>
      <w:numFmt w:val="bullet"/>
      <w:pStyle w:val="ContinuousDash2"/>
      <w:lvlText w:val=""/>
      <w:lvlJc w:val="left"/>
      <w:pPr>
        <w:tabs>
          <w:tab w:val="num" w:pos="1080"/>
        </w:tabs>
        <w:ind w:left="1080" w:hanging="360"/>
      </w:pPr>
      <w:rPr>
        <w:rFonts w:ascii="Typographic Ext" w:hAnsi="Typographic Ext" w:hint="default"/>
      </w:rPr>
    </w:lvl>
  </w:abstractNum>
  <w:abstractNum w:abstractNumId="13" w15:restartNumberingAfterBreak="0">
    <w:nsid w:val="32F46F38"/>
    <w:multiLevelType w:val="hybridMultilevel"/>
    <w:tmpl w:val="2F66B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C6C57"/>
    <w:multiLevelType w:val="multilevel"/>
    <w:tmpl w:val="08A0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023756"/>
    <w:multiLevelType w:val="hybridMultilevel"/>
    <w:tmpl w:val="2F5E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2C3CC1"/>
    <w:multiLevelType w:val="singleLevel"/>
    <w:tmpl w:val="BA2EF988"/>
    <w:lvl w:ilvl="0">
      <w:start w:val="1"/>
      <w:numFmt w:val="bullet"/>
      <w:pStyle w:val="ContinuousDash1"/>
      <w:lvlText w:val=""/>
      <w:lvlJc w:val="left"/>
      <w:pPr>
        <w:tabs>
          <w:tab w:val="num" w:pos="1080"/>
        </w:tabs>
        <w:ind w:left="720" w:hanging="360"/>
      </w:pPr>
      <w:rPr>
        <w:rFonts w:ascii="Typographic Ext" w:hAnsi="Typographic Ext" w:hint="default"/>
      </w:rPr>
    </w:lvl>
  </w:abstractNum>
  <w:abstractNum w:abstractNumId="17" w15:restartNumberingAfterBreak="0">
    <w:nsid w:val="6CC51623"/>
    <w:multiLevelType w:val="hybridMultilevel"/>
    <w:tmpl w:val="C272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355A7"/>
    <w:multiLevelType w:val="hybridMultilevel"/>
    <w:tmpl w:val="48B84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900D17"/>
    <w:multiLevelType w:val="hybridMultilevel"/>
    <w:tmpl w:val="B06A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21" w15:restartNumberingAfterBreak="0">
    <w:nsid w:val="77F66A65"/>
    <w:multiLevelType w:val="hybridMultilevel"/>
    <w:tmpl w:val="34D8D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11128B"/>
    <w:multiLevelType w:val="hybridMultilevel"/>
    <w:tmpl w:val="3222C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9B2201"/>
    <w:multiLevelType w:val="hybridMultilevel"/>
    <w:tmpl w:val="5B92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C33F5B"/>
    <w:multiLevelType w:val="hybridMultilevel"/>
    <w:tmpl w:val="78DC3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D73189"/>
    <w:multiLevelType w:val="hybridMultilevel"/>
    <w:tmpl w:val="0916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745929">
    <w:abstractNumId w:val="16"/>
  </w:num>
  <w:num w:numId="2" w16cid:durableId="1457723219">
    <w:abstractNumId w:val="12"/>
  </w:num>
  <w:num w:numId="3" w16cid:durableId="479731706">
    <w:abstractNumId w:val="20"/>
  </w:num>
  <w:num w:numId="4" w16cid:durableId="542601861">
    <w:abstractNumId w:val="8"/>
  </w:num>
  <w:num w:numId="5" w16cid:durableId="935405317">
    <w:abstractNumId w:val="1"/>
  </w:num>
  <w:num w:numId="6" w16cid:durableId="22754862">
    <w:abstractNumId w:val="11"/>
  </w:num>
  <w:num w:numId="7" w16cid:durableId="2125922406">
    <w:abstractNumId w:val="6"/>
  </w:num>
  <w:num w:numId="8" w16cid:durableId="522666276">
    <w:abstractNumId w:val="21"/>
  </w:num>
  <w:num w:numId="9" w16cid:durableId="285282676">
    <w:abstractNumId w:val="13"/>
  </w:num>
  <w:num w:numId="10" w16cid:durableId="527135100">
    <w:abstractNumId w:val="0"/>
  </w:num>
  <w:num w:numId="11" w16cid:durableId="154030953">
    <w:abstractNumId w:val="4"/>
  </w:num>
  <w:num w:numId="12" w16cid:durableId="1738550505">
    <w:abstractNumId w:val="3"/>
  </w:num>
  <w:num w:numId="13" w16cid:durableId="739526050">
    <w:abstractNumId w:val="7"/>
  </w:num>
  <w:num w:numId="14" w16cid:durableId="92673884">
    <w:abstractNumId w:val="15"/>
  </w:num>
  <w:num w:numId="15" w16cid:durableId="1268123677">
    <w:abstractNumId w:val="17"/>
  </w:num>
  <w:num w:numId="16" w16cid:durableId="962541037">
    <w:abstractNumId w:val="19"/>
  </w:num>
  <w:num w:numId="17" w16cid:durableId="1195576623">
    <w:abstractNumId w:val="14"/>
  </w:num>
  <w:num w:numId="18" w16cid:durableId="890002164">
    <w:abstractNumId w:val="25"/>
  </w:num>
  <w:num w:numId="19" w16cid:durableId="1031682768">
    <w:abstractNumId w:val="23"/>
  </w:num>
  <w:num w:numId="20" w16cid:durableId="50731546">
    <w:abstractNumId w:val="24"/>
  </w:num>
  <w:num w:numId="21" w16cid:durableId="1603025620">
    <w:abstractNumId w:val="2"/>
  </w:num>
  <w:num w:numId="22" w16cid:durableId="447119129">
    <w:abstractNumId w:val="10"/>
  </w:num>
  <w:num w:numId="23" w16cid:durableId="1944220622">
    <w:abstractNumId w:val="18"/>
  </w:num>
  <w:num w:numId="24" w16cid:durableId="211618109">
    <w:abstractNumId w:val="9"/>
  </w:num>
  <w:num w:numId="25" w16cid:durableId="1949852868">
    <w:abstractNumId w:val="22"/>
  </w:num>
  <w:num w:numId="26" w16cid:durableId="196165509">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ham Jameson">
    <w15:presenceInfo w15:providerId="AD" w15:userId="S::gjameson@cwp-uk.com::4fab1501-ffc0-4f32-a03b-b83a2cba6b37"/>
  </w15:person>
  <w15:person w15:author="Christine James">
    <w15:presenceInfo w15:providerId="AD" w15:userId="S::cjames@cwp-uk.com::6de5da86-308e-4088-aa35-8ccaa9388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8D"/>
    <w:rsid w:val="00007D60"/>
    <w:rsid w:val="000147BE"/>
    <w:rsid w:val="00021940"/>
    <w:rsid w:val="000238C8"/>
    <w:rsid w:val="000239EF"/>
    <w:rsid w:val="000267C3"/>
    <w:rsid w:val="00027EF1"/>
    <w:rsid w:val="00032E11"/>
    <w:rsid w:val="00035BB8"/>
    <w:rsid w:val="00053B25"/>
    <w:rsid w:val="000549DD"/>
    <w:rsid w:val="0006293D"/>
    <w:rsid w:val="000648BA"/>
    <w:rsid w:val="00066479"/>
    <w:rsid w:val="0006695A"/>
    <w:rsid w:val="0007048B"/>
    <w:rsid w:val="00071E43"/>
    <w:rsid w:val="00080A54"/>
    <w:rsid w:val="0008621F"/>
    <w:rsid w:val="00092DCE"/>
    <w:rsid w:val="000A20A8"/>
    <w:rsid w:val="000A4CA6"/>
    <w:rsid w:val="000A5802"/>
    <w:rsid w:val="000B1715"/>
    <w:rsid w:val="000B2024"/>
    <w:rsid w:val="000B628F"/>
    <w:rsid w:val="000B6D28"/>
    <w:rsid w:val="000C0E01"/>
    <w:rsid w:val="000C243F"/>
    <w:rsid w:val="000C4D3E"/>
    <w:rsid w:val="000C5938"/>
    <w:rsid w:val="000C5BAA"/>
    <w:rsid w:val="000D058C"/>
    <w:rsid w:val="000E0738"/>
    <w:rsid w:val="000E2414"/>
    <w:rsid w:val="000E29DD"/>
    <w:rsid w:val="000F2BFA"/>
    <w:rsid w:val="000F2CF6"/>
    <w:rsid w:val="000F34DA"/>
    <w:rsid w:val="000F4573"/>
    <w:rsid w:val="000F7643"/>
    <w:rsid w:val="0010728C"/>
    <w:rsid w:val="00113A6B"/>
    <w:rsid w:val="00116741"/>
    <w:rsid w:val="00117BF3"/>
    <w:rsid w:val="00120213"/>
    <w:rsid w:val="00124B64"/>
    <w:rsid w:val="00132754"/>
    <w:rsid w:val="0015132F"/>
    <w:rsid w:val="00153BC9"/>
    <w:rsid w:val="00163F35"/>
    <w:rsid w:val="001704F5"/>
    <w:rsid w:val="00173E3A"/>
    <w:rsid w:val="001740B4"/>
    <w:rsid w:val="001767FD"/>
    <w:rsid w:val="00183DEE"/>
    <w:rsid w:val="00186BBB"/>
    <w:rsid w:val="00191618"/>
    <w:rsid w:val="001C5EE7"/>
    <w:rsid w:val="001D3190"/>
    <w:rsid w:val="001E1238"/>
    <w:rsid w:val="001E3017"/>
    <w:rsid w:val="001E790D"/>
    <w:rsid w:val="001F7996"/>
    <w:rsid w:val="00206B1E"/>
    <w:rsid w:val="0021350E"/>
    <w:rsid w:val="002147B7"/>
    <w:rsid w:val="00217D89"/>
    <w:rsid w:val="00221969"/>
    <w:rsid w:val="002358A8"/>
    <w:rsid w:val="00236AC9"/>
    <w:rsid w:val="002401DC"/>
    <w:rsid w:val="0025543C"/>
    <w:rsid w:val="002554B9"/>
    <w:rsid w:val="00262678"/>
    <w:rsid w:val="0026346A"/>
    <w:rsid w:val="00270B65"/>
    <w:rsid w:val="002751AC"/>
    <w:rsid w:val="00276A1E"/>
    <w:rsid w:val="002902D0"/>
    <w:rsid w:val="002A39EA"/>
    <w:rsid w:val="002B5BAD"/>
    <w:rsid w:val="002D0DFF"/>
    <w:rsid w:val="002D666E"/>
    <w:rsid w:val="002E18F6"/>
    <w:rsid w:val="002F31EF"/>
    <w:rsid w:val="002F60EA"/>
    <w:rsid w:val="003012E7"/>
    <w:rsid w:val="00302E4C"/>
    <w:rsid w:val="00306010"/>
    <w:rsid w:val="003114C6"/>
    <w:rsid w:val="00311551"/>
    <w:rsid w:val="00316DF9"/>
    <w:rsid w:val="003173E7"/>
    <w:rsid w:val="00320B32"/>
    <w:rsid w:val="00325936"/>
    <w:rsid w:val="0033799E"/>
    <w:rsid w:val="00351AD7"/>
    <w:rsid w:val="00353963"/>
    <w:rsid w:val="003548F8"/>
    <w:rsid w:val="00356736"/>
    <w:rsid w:val="003619A0"/>
    <w:rsid w:val="003673A8"/>
    <w:rsid w:val="00370385"/>
    <w:rsid w:val="00371829"/>
    <w:rsid w:val="00373126"/>
    <w:rsid w:val="003741F4"/>
    <w:rsid w:val="00376BBE"/>
    <w:rsid w:val="00381819"/>
    <w:rsid w:val="003879FF"/>
    <w:rsid w:val="0039128F"/>
    <w:rsid w:val="003A7849"/>
    <w:rsid w:val="003B3E4B"/>
    <w:rsid w:val="003C1C17"/>
    <w:rsid w:val="003D4D68"/>
    <w:rsid w:val="003E5400"/>
    <w:rsid w:val="003E6117"/>
    <w:rsid w:val="003F3479"/>
    <w:rsid w:val="003F6A54"/>
    <w:rsid w:val="00401CFF"/>
    <w:rsid w:val="00403F99"/>
    <w:rsid w:val="00405E65"/>
    <w:rsid w:val="004131AD"/>
    <w:rsid w:val="00422B94"/>
    <w:rsid w:val="00430717"/>
    <w:rsid w:val="00440BFF"/>
    <w:rsid w:val="00441F19"/>
    <w:rsid w:val="00446670"/>
    <w:rsid w:val="004542DE"/>
    <w:rsid w:val="0045723B"/>
    <w:rsid w:val="004733EF"/>
    <w:rsid w:val="00474C21"/>
    <w:rsid w:val="00495675"/>
    <w:rsid w:val="004A00DE"/>
    <w:rsid w:val="004B1697"/>
    <w:rsid w:val="004D2DC5"/>
    <w:rsid w:val="004D663D"/>
    <w:rsid w:val="004E0D1F"/>
    <w:rsid w:val="004E27D0"/>
    <w:rsid w:val="004E2FD8"/>
    <w:rsid w:val="004E323F"/>
    <w:rsid w:val="004E4817"/>
    <w:rsid w:val="004F3368"/>
    <w:rsid w:val="004F52CB"/>
    <w:rsid w:val="004F5C2A"/>
    <w:rsid w:val="0050013C"/>
    <w:rsid w:val="005008CC"/>
    <w:rsid w:val="005079AD"/>
    <w:rsid w:val="0052459B"/>
    <w:rsid w:val="005258D2"/>
    <w:rsid w:val="00527AD9"/>
    <w:rsid w:val="00532D0D"/>
    <w:rsid w:val="00533D25"/>
    <w:rsid w:val="005406DA"/>
    <w:rsid w:val="00542017"/>
    <w:rsid w:val="00547172"/>
    <w:rsid w:val="005561D4"/>
    <w:rsid w:val="005569EA"/>
    <w:rsid w:val="00557EAA"/>
    <w:rsid w:val="005635CF"/>
    <w:rsid w:val="00564C9C"/>
    <w:rsid w:val="00581344"/>
    <w:rsid w:val="005813F7"/>
    <w:rsid w:val="005829A1"/>
    <w:rsid w:val="005945F8"/>
    <w:rsid w:val="005A086A"/>
    <w:rsid w:val="005B0E65"/>
    <w:rsid w:val="005B5456"/>
    <w:rsid w:val="005C5537"/>
    <w:rsid w:val="005D462E"/>
    <w:rsid w:val="005E5E0B"/>
    <w:rsid w:val="005F1861"/>
    <w:rsid w:val="005F2070"/>
    <w:rsid w:val="0060078C"/>
    <w:rsid w:val="00600A0E"/>
    <w:rsid w:val="00600D22"/>
    <w:rsid w:val="00610EED"/>
    <w:rsid w:val="00613AC9"/>
    <w:rsid w:val="006155EB"/>
    <w:rsid w:val="00621EC7"/>
    <w:rsid w:val="006338E5"/>
    <w:rsid w:val="00636FEC"/>
    <w:rsid w:val="00642FF6"/>
    <w:rsid w:val="00647F7B"/>
    <w:rsid w:val="00656107"/>
    <w:rsid w:val="00660FE9"/>
    <w:rsid w:val="00661E77"/>
    <w:rsid w:val="00664EE3"/>
    <w:rsid w:val="0066510F"/>
    <w:rsid w:val="00665953"/>
    <w:rsid w:val="00665ACE"/>
    <w:rsid w:val="0067177B"/>
    <w:rsid w:val="00676410"/>
    <w:rsid w:val="00677EBE"/>
    <w:rsid w:val="00681C0A"/>
    <w:rsid w:val="006A2147"/>
    <w:rsid w:val="006A3577"/>
    <w:rsid w:val="006A3BAC"/>
    <w:rsid w:val="006B5745"/>
    <w:rsid w:val="006D06CC"/>
    <w:rsid w:val="006E408B"/>
    <w:rsid w:val="006E6931"/>
    <w:rsid w:val="006E6F01"/>
    <w:rsid w:val="00706FED"/>
    <w:rsid w:val="007115F3"/>
    <w:rsid w:val="00711617"/>
    <w:rsid w:val="00717026"/>
    <w:rsid w:val="007177A1"/>
    <w:rsid w:val="007268FC"/>
    <w:rsid w:val="00726D38"/>
    <w:rsid w:val="0072741A"/>
    <w:rsid w:val="00750516"/>
    <w:rsid w:val="007505D1"/>
    <w:rsid w:val="00754B3A"/>
    <w:rsid w:val="0078422C"/>
    <w:rsid w:val="007A0B7C"/>
    <w:rsid w:val="007A11F2"/>
    <w:rsid w:val="007A3017"/>
    <w:rsid w:val="007A357E"/>
    <w:rsid w:val="007A4735"/>
    <w:rsid w:val="007C61CA"/>
    <w:rsid w:val="007C73C4"/>
    <w:rsid w:val="007D2711"/>
    <w:rsid w:val="00806B17"/>
    <w:rsid w:val="00814E27"/>
    <w:rsid w:val="0082115D"/>
    <w:rsid w:val="0082425D"/>
    <w:rsid w:val="00834528"/>
    <w:rsid w:val="0083687B"/>
    <w:rsid w:val="0084488C"/>
    <w:rsid w:val="008540CC"/>
    <w:rsid w:val="00865E0C"/>
    <w:rsid w:val="008667AE"/>
    <w:rsid w:val="008745E4"/>
    <w:rsid w:val="008775CF"/>
    <w:rsid w:val="00891196"/>
    <w:rsid w:val="00894CEC"/>
    <w:rsid w:val="00895102"/>
    <w:rsid w:val="008A0684"/>
    <w:rsid w:val="008A36D1"/>
    <w:rsid w:val="008C3497"/>
    <w:rsid w:val="008C3744"/>
    <w:rsid w:val="008C5A6B"/>
    <w:rsid w:val="008D0721"/>
    <w:rsid w:val="008D2E14"/>
    <w:rsid w:val="008D35A2"/>
    <w:rsid w:val="008E3570"/>
    <w:rsid w:val="008E4927"/>
    <w:rsid w:val="008F2DA6"/>
    <w:rsid w:val="008F6369"/>
    <w:rsid w:val="008F6AF9"/>
    <w:rsid w:val="00902BC6"/>
    <w:rsid w:val="00910F8F"/>
    <w:rsid w:val="00930D39"/>
    <w:rsid w:val="00931218"/>
    <w:rsid w:val="00935BDB"/>
    <w:rsid w:val="00940D8F"/>
    <w:rsid w:val="00950D99"/>
    <w:rsid w:val="00956841"/>
    <w:rsid w:val="009765F9"/>
    <w:rsid w:val="0098313F"/>
    <w:rsid w:val="009952F0"/>
    <w:rsid w:val="00996D2B"/>
    <w:rsid w:val="009A1C7B"/>
    <w:rsid w:val="009B0466"/>
    <w:rsid w:val="009B19A1"/>
    <w:rsid w:val="009C3CA1"/>
    <w:rsid w:val="009D0FF3"/>
    <w:rsid w:val="009D72B7"/>
    <w:rsid w:val="009E0C2E"/>
    <w:rsid w:val="009E5CFB"/>
    <w:rsid w:val="009F77D8"/>
    <w:rsid w:val="00A02A8D"/>
    <w:rsid w:val="00A04A9E"/>
    <w:rsid w:val="00A36DA4"/>
    <w:rsid w:val="00A41798"/>
    <w:rsid w:val="00A430D6"/>
    <w:rsid w:val="00A43467"/>
    <w:rsid w:val="00A45FFE"/>
    <w:rsid w:val="00A523B7"/>
    <w:rsid w:val="00A53DB5"/>
    <w:rsid w:val="00A61B90"/>
    <w:rsid w:val="00A64E98"/>
    <w:rsid w:val="00A67FF8"/>
    <w:rsid w:val="00A717A0"/>
    <w:rsid w:val="00A740E9"/>
    <w:rsid w:val="00A75D24"/>
    <w:rsid w:val="00A87799"/>
    <w:rsid w:val="00A9704E"/>
    <w:rsid w:val="00AA0C56"/>
    <w:rsid w:val="00AA4299"/>
    <w:rsid w:val="00AB54C8"/>
    <w:rsid w:val="00AC1FAA"/>
    <w:rsid w:val="00AC4460"/>
    <w:rsid w:val="00AC6C2D"/>
    <w:rsid w:val="00AD4C30"/>
    <w:rsid w:val="00AD6C9A"/>
    <w:rsid w:val="00AD6E16"/>
    <w:rsid w:val="00AE30D6"/>
    <w:rsid w:val="00AE4245"/>
    <w:rsid w:val="00AE4522"/>
    <w:rsid w:val="00AE635D"/>
    <w:rsid w:val="00AE7217"/>
    <w:rsid w:val="00AF0DFA"/>
    <w:rsid w:val="00AF393B"/>
    <w:rsid w:val="00AF45D7"/>
    <w:rsid w:val="00B000E5"/>
    <w:rsid w:val="00B0202D"/>
    <w:rsid w:val="00B029A1"/>
    <w:rsid w:val="00B06A82"/>
    <w:rsid w:val="00B06D0D"/>
    <w:rsid w:val="00B1216A"/>
    <w:rsid w:val="00B17D0C"/>
    <w:rsid w:val="00B22B3F"/>
    <w:rsid w:val="00B25D93"/>
    <w:rsid w:val="00B2691F"/>
    <w:rsid w:val="00B308A7"/>
    <w:rsid w:val="00B350E7"/>
    <w:rsid w:val="00B374F9"/>
    <w:rsid w:val="00B3784B"/>
    <w:rsid w:val="00B43C39"/>
    <w:rsid w:val="00B4453A"/>
    <w:rsid w:val="00B6174B"/>
    <w:rsid w:val="00B72FCE"/>
    <w:rsid w:val="00B7608F"/>
    <w:rsid w:val="00B76BA2"/>
    <w:rsid w:val="00BA0770"/>
    <w:rsid w:val="00BA6A86"/>
    <w:rsid w:val="00BB0376"/>
    <w:rsid w:val="00BB74A6"/>
    <w:rsid w:val="00BD03B6"/>
    <w:rsid w:val="00BD0F8C"/>
    <w:rsid w:val="00BD4A2E"/>
    <w:rsid w:val="00C0171A"/>
    <w:rsid w:val="00C06DF6"/>
    <w:rsid w:val="00C12153"/>
    <w:rsid w:val="00C12B7A"/>
    <w:rsid w:val="00C15A80"/>
    <w:rsid w:val="00C178C7"/>
    <w:rsid w:val="00C2467B"/>
    <w:rsid w:val="00C25F00"/>
    <w:rsid w:val="00C33626"/>
    <w:rsid w:val="00C4524F"/>
    <w:rsid w:val="00C516E2"/>
    <w:rsid w:val="00C94F13"/>
    <w:rsid w:val="00CA310E"/>
    <w:rsid w:val="00CB29E6"/>
    <w:rsid w:val="00CB4056"/>
    <w:rsid w:val="00CB5BFA"/>
    <w:rsid w:val="00CC3CD9"/>
    <w:rsid w:val="00CC4AF8"/>
    <w:rsid w:val="00CD3F40"/>
    <w:rsid w:val="00CD4EBE"/>
    <w:rsid w:val="00CD5B0D"/>
    <w:rsid w:val="00CE1036"/>
    <w:rsid w:val="00CE1AF2"/>
    <w:rsid w:val="00CF20D1"/>
    <w:rsid w:val="00CF72E1"/>
    <w:rsid w:val="00D0009E"/>
    <w:rsid w:val="00D13468"/>
    <w:rsid w:val="00D15947"/>
    <w:rsid w:val="00D17AB5"/>
    <w:rsid w:val="00D17B44"/>
    <w:rsid w:val="00D21C64"/>
    <w:rsid w:val="00D2646F"/>
    <w:rsid w:val="00D267A0"/>
    <w:rsid w:val="00D30F2D"/>
    <w:rsid w:val="00D34080"/>
    <w:rsid w:val="00D4282F"/>
    <w:rsid w:val="00D53081"/>
    <w:rsid w:val="00D53F2B"/>
    <w:rsid w:val="00D65910"/>
    <w:rsid w:val="00D66F58"/>
    <w:rsid w:val="00D768C6"/>
    <w:rsid w:val="00D77000"/>
    <w:rsid w:val="00D81261"/>
    <w:rsid w:val="00D920A6"/>
    <w:rsid w:val="00D92895"/>
    <w:rsid w:val="00DA01C9"/>
    <w:rsid w:val="00DA7844"/>
    <w:rsid w:val="00DB1441"/>
    <w:rsid w:val="00DE0ECE"/>
    <w:rsid w:val="00DE51D8"/>
    <w:rsid w:val="00DF67E9"/>
    <w:rsid w:val="00E03383"/>
    <w:rsid w:val="00E0473F"/>
    <w:rsid w:val="00E06D30"/>
    <w:rsid w:val="00E127D3"/>
    <w:rsid w:val="00E23789"/>
    <w:rsid w:val="00E41FF6"/>
    <w:rsid w:val="00E541C5"/>
    <w:rsid w:val="00E576E9"/>
    <w:rsid w:val="00E63A60"/>
    <w:rsid w:val="00E63DB7"/>
    <w:rsid w:val="00E750D6"/>
    <w:rsid w:val="00E827E7"/>
    <w:rsid w:val="00E83010"/>
    <w:rsid w:val="00E83604"/>
    <w:rsid w:val="00EA55C2"/>
    <w:rsid w:val="00EC1FFE"/>
    <w:rsid w:val="00ED6CC5"/>
    <w:rsid w:val="00EE3FE8"/>
    <w:rsid w:val="00EE5EF8"/>
    <w:rsid w:val="00EE61CB"/>
    <w:rsid w:val="00EF0F67"/>
    <w:rsid w:val="00EF2727"/>
    <w:rsid w:val="00EF60C2"/>
    <w:rsid w:val="00F03245"/>
    <w:rsid w:val="00F055F4"/>
    <w:rsid w:val="00F146D9"/>
    <w:rsid w:val="00F24234"/>
    <w:rsid w:val="00F25F24"/>
    <w:rsid w:val="00F33E3A"/>
    <w:rsid w:val="00F37FEA"/>
    <w:rsid w:val="00F4148E"/>
    <w:rsid w:val="00F4178E"/>
    <w:rsid w:val="00F53753"/>
    <w:rsid w:val="00F62594"/>
    <w:rsid w:val="00F63C84"/>
    <w:rsid w:val="00F7354E"/>
    <w:rsid w:val="00F74CEF"/>
    <w:rsid w:val="00F8160B"/>
    <w:rsid w:val="00F81937"/>
    <w:rsid w:val="00F81E7A"/>
    <w:rsid w:val="00FA129E"/>
    <w:rsid w:val="00FA7F4B"/>
    <w:rsid w:val="00FB478B"/>
    <w:rsid w:val="00FB7145"/>
    <w:rsid w:val="00FC4D61"/>
    <w:rsid w:val="00FC6919"/>
    <w:rsid w:val="00FC7490"/>
    <w:rsid w:val="00FD0036"/>
    <w:rsid w:val="00FD1BE3"/>
    <w:rsid w:val="00FD60DC"/>
    <w:rsid w:val="00FE6208"/>
    <w:rsid w:val="00FE7C82"/>
    <w:rsid w:val="00FF5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F483F"/>
  <w15:chartTrackingRefBased/>
  <w15:docId w15:val="{1032E46B-9A10-49AD-9AC9-AE1AEA71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Zurich BT" w:hAnsi="Zurich B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ousDash1">
    <w:name w:val="Continuous Dash 1"/>
    <w:basedOn w:val="Normal"/>
    <w:pPr>
      <w:numPr>
        <w:numId w:val="1"/>
      </w:numPr>
      <w:tabs>
        <w:tab w:val="left" w:pos="36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style>
  <w:style w:type="paragraph" w:customStyle="1" w:styleId="ContinuousDash2">
    <w:name w:val="Continuous Dash 2"/>
    <w:basedOn w:val="Normal"/>
    <w:pPr>
      <w:numPr>
        <w:numId w:val="2"/>
      </w:numPr>
      <w:tabs>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style>
  <w:style w:type="paragraph" w:customStyle="1" w:styleId="ContinuousSquareBullet">
    <w:name w:val="Continuous Square Bullet"/>
    <w:basedOn w:val="Normal"/>
    <w:pPr>
      <w:numPr>
        <w:numId w:val="3"/>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style>
  <w:style w:type="paragraph" w:customStyle="1" w:styleId="MemLetSub1">
    <w:name w:val="Mem/Let Sub 1"/>
    <w:next w:val="Normal"/>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bCs/>
      <w:caps/>
      <w:sz w:val="22"/>
      <w:szCs w:val="22"/>
    </w:rPr>
  </w:style>
  <w:style w:type="paragraph" w:customStyle="1" w:styleId="MemLetSub2">
    <w:name w:val="Mem/Let Sub 2"/>
    <w:next w:val="Normal"/>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bCs/>
      <w:sz w:val="22"/>
      <w:szCs w:val="22"/>
    </w:rPr>
  </w:style>
  <w:style w:type="paragraph" w:customStyle="1" w:styleId="MemLetSub3">
    <w:name w:val="Mem/Let Sub 3"/>
    <w:next w:val="Normal"/>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pPr>
    <w:rPr>
      <w:rFonts w:ascii="Zurich BT" w:hAnsi="Zurich BT"/>
      <w:caps/>
    </w:rPr>
  </w:style>
  <w:style w:type="character" w:customStyle="1" w:styleId="MemLetSub4">
    <w:name w:val="Mem/Let Sub 4"/>
    <w:rPr>
      <w:rFonts w:ascii="Zurich BT" w:hAnsi="Zurich BT"/>
      <w:i/>
      <w:iCs/>
      <w:noProof w:val="0"/>
      <w:sz w:val="20"/>
      <w:szCs w:val="20"/>
      <w:lang w:val="en-GB"/>
    </w:rPr>
  </w:style>
  <w:style w:type="paragraph" w:customStyle="1" w:styleId="SingleBullet">
    <w:name w:val="Single Bullet"/>
    <w:basedOn w:val="Normal"/>
    <w:next w:val="Normal"/>
    <w:pPr>
      <w:numPr>
        <w:numId w:val="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80" w:lineRule="exact"/>
    </w:pPr>
  </w:style>
  <w:style w:type="paragraph" w:customStyle="1" w:styleId="SingleDash1">
    <w:name w:val="Single Dash 1"/>
    <w:basedOn w:val="Normal"/>
    <w:next w:val="Normal"/>
    <w:pPr>
      <w:numPr>
        <w:numId w:val="5"/>
      </w:numPr>
      <w:tabs>
        <w:tab w:val="clear" w:pos="1080"/>
        <w:tab w:val="num" w:pos="720"/>
      </w:tabs>
      <w:spacing w:line="280" w:lineRule="exact"/>
    </w:pPr>
  </w:style>
  <w:style w:type="paragraph" w:customStyle="1" w:styleId="SingleDash2">
    <w:name w:val="Single Dash 2"/>
    <w:basedOn w:val="Normal"/>
    <w:next w:val="Normal"/>
    <w:pPr>
      <w:numPr>
        <w:numId w:val="6"/>
      </w:numPr>
      <w:tabs>
        <w:tab w:val="left" w:pos="720"/>
      </w:tabs>
      <w:spacing w:line="280" w:lineRule="atLeast"/>
    </w:pPr>
  </w:style>
  <w:style w:type="paragraph" w:customStyle="1" w:styleId="SubHead1">
    <w:name w:val="Sub Head 1"/>
    <w:next w:val="Normal"/>
    <w:pPr>
      <w:tabs>
        <w:tab w:val="left" w:pos="2664"/>
        <w:tab w:val="left" w:pos="3024"/>
        <w:tab w:val="left" w:pos="3384"/>
        <w:tab w:val="left" w:pos="4104"/>
        <w:tab w:val="left" w:pos="4824"/>
        <w:tab w:val="left" w:pos="5544"/>
        <w:tab w:val="left" w:pos="6264"/>
        <w:tab w:val="left" w:pos="6984"/>
        <w:tab w:val="left" w:pos="7704"/>
        <w:tab w:val="left" w:pos="8424"/>
      </w:tabs>
      <w:spacing w:after="200"/>
    </w:pPr>
    <w:rPr>
      <w:rFonts w:ascii="Zurich Blk BT" w:hAnsi="Zurich Blk BT"/>
      <w:caps/>
      <w:sz w:val="28"/>
      <w:szCs w:val="28"/>
    </w:rPr>
  </w:style>
  <w:style w:type="paragraph" w:customStyle="1" w:styleId="SubHead2">
    <w:name w:val="Sub Head 2"/>
    <w:basedOn w:val="Normal"/>
    <w:next w:val="Normal"/>
    <w:pPr>
      <w:tabs>
        <w:tab w:val="left" w:pos="2664"/>
        <w:tab w:val="left" w:pos="3024"/>
        <w:tab w:val="left" w:pos="3384"/>
        <w:tab w:val="left" w:pos="4104"/>
        <w:tab w:val="left" w:pos="4824"/>
        <w:tab w:val="left" w:pos="5544"/>
        <w:tab w:val="left" w:pos="6264"/>
        <w:tab w:val="left" w:pos="6984"/>
        <w:tab w:val="left" w:pos="7704"/>
        <w:tab w:val="left" w:pos="8424"/>
      </w:tabs>
      <w:spacing w:before="180" w:after="160"/>
    </w:pPr>
    <w:rPr>
      <w:rFonts w:ascii="Zurich Blk BT" w:hAnsi="Zurich Blk BT"/>
      <w:sz w:val="24"/>
      <w:szCs w:val="24"/>
    </w:rPr>
  </w:style>
  <w:style w:type="paragraph" w:customStyle="1" w:styleId="SubHead3">
    <w:name w:val="Sub Head 3"/>
    <w:basedOn w:val="Normal"/>
    <w:next w:val="Normal"/>
    <w:pPr>
      <w:tabs>
        <w:tab w:val="left" w:pos="2664"/>
        <w:tab w:val="left" w:pos="3024"/>
        <w:tab w:val="left" w:pos="3384"/>
        <w:tab w:val="left" w:pos="4104"/>
        <w:tab w:val="left" w:pos="4824"/>
        <w:tab w:val="left" w:pos="5544"/>
        <w:tab w:val="left" w:pos="6264"/>
        <w:tab w:val="left" w:pos="6984"/>
        <w:tab w:val="left" w:pos="7704"/>
        <w:tab w:val="left" w:pos="8424"/>
      </w:tabs>
      <w:spacing w:before="180" w:after="160"/>
    </w:pPr>
    <w:rPr>
      <w:b/>
      <w:bCs/>
      <w:i/>
      <w:iCs/>
      <w:sz w:val="24"/>
      <w:szCs w:val="24"/>
    </w:rPr>
  </w:style>
  <w:style w:type="character" w:customStyle="1" w:styleId="SubHead4">
    <w:name w:val="Sub Head 4"/>
    <w:rPr>
      <w:rFonts w:ascii="Galliard BT" w:hAnsi="Galliard BT"/>
      <w:b/>
      <w:bCs/>
      <w:i/>
      <w:iCs/>
      <w:sz w:val="23"/>
      <w:szCs w:val="23"/>
    </w:rPr>
  </w:style>
  <w:style w:type="paragraph" w:customStyle="1" w:styleId="FooterFileStamp">
    <w:name w:val="FooterFileStamp"/>
    <w:rPr>
      <w:rFonts w:ascii="Zurich BT" w:hAnsi="Zurich BT"/>
      <w:sz w:val="12"/>
      <w:szCs w:val="1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5B5456"/>
    <w:pPr>
      <w:shd w:val="clear" w:color="auto" w:fill="000080"/>
    </w:pPr>
    <w:rPr>
      <w:rFonts w:ascii="Tahoma" w:hAnsi="Tahoma" w:cs="Tahoma"/>
      <w:sz w:val="20"/>
      <w:szCs w:val="20"/>
    </w:rPr>
  </w:style>
  <w:style w:type="table" w:styleId="TableGrid">
    <w:name w:val="Table Grid"/>
    <w:basedOn w:val="TableNormal"/>
    <w:rsid w:val="000A2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D03B6"/>
    <w:pPr>
      <w:numPr>
        <w:ilvl w:val="1"/>
        <w:numId w:val="7"/>
      </w:numPr>
    </w:pPr>
  </w:style>
  <w:style w:type="paragraph" w:styleId="BalloonText">
    <w:name w:val="Balloon Text"/>
    <w:basedOn w:val="Normal"/>
    <w:semiHidden/>
    <w:rsid w:val="00F03245"/>
    <w:rPr>
      <w:rFonts w:ascii="Tahoma" w:hAnsi="Tahoma" w:cs="Tahoma"/>
      <w:sz w:val="16"/>
      <w:szCs w:val="16"/>
    </w:rPr>
  </w:style>
  <w:style w:type="paragraph" w:styleId="ListParagraph">
    <w:name w:val="List Paragraph"/>
    <w:basedOn w:val="Normal"/>
    <w:uiPriority w:val="34"/>
    <w:qFormat/>
    <w:rsid w:val="00CF20D1"/>
    <w:pPr>
      <w:ind w:left="720"/>
    </w:pPr>
  </w:style>
  <w:style w:type="paragraph" w:customStyle="1" w:styleId="b">
    <w:name w:val="b"/>
    <w:basedOn w:val="Normal"/>
    <w:rsid w:val="004B1697"/>
    <w:pPr>
      <w:tabs>
        <w:tab w:val="left" w:pos="360"/>
        <w:tab w:val="left" w:pos="7678"/>
        <w:tab w:val="left" w:pos="8103"/>
      </w:tabs>
      <w:overflowPunct w:val="0"/>
      <w:autoSpaceDE w:val="0"/>
      <w:autoSpaceDN w:val="0"/>
      <w:adjustRightInd w:val="0"/>
      <w:ind w:left="360" w:right="522" w:hanging="360"/>
      <w:jc w:val="both"/>
      <w:textAlignment w:val="baseline"/>
    </w:pPr>
    <w:rPr>
      <w:rFonts w:ascii="Arial" w:hAnsi="Arial"/>
      <w:sz w:val="16"/>
      <w:szCs w:val="20"/>
      <w:lang w:eastAsia="en-US"/>
    </w:rPr>
  </w:style>
  <w:style w:type="character" w:styleId="CommentReference">
    <w:name w:val="annotation reference"/>
    <w:basedOn w:val="DefaultParagraphFont"/>
    <w:uiPriority w:val="99"/>
    <w:semiHidden/>
    <w:unhideWhenUsed/>
    <w:rsid w:val="009A1C7B"/>
    <w:rPr>
      <w:sz w:val="16"/>
      <w:szCs w:val="16"/>
    </w:rPr>
  </w:style>
  <w:style w:type="paragraph" w:styleId="CommentText">
    <w:name w:val="annotation text"/>
    <w:basedOn w:val="Normal"/>
    <w:link w:val="CommentTextChar"/>
    <w:uiPriority w:val="99"/>
    <w:unhideWhenUsed/>
    <w:rsid w:val="009A1C7B"/>
    <w:rPr>
      <w:sz w:val="20"/>
      <w:szCs w:val="20"/>
    </w:rPr>
  </w:style>
  <w:style w:type="character" w:customStyle="1" w:styleId="CommentTextChar">
    <w:name w:val="Comment Text Char"/>
    <w:basedOn w:val="DefaultParagraphFont"/>
    <w:link w:val="CommentText"/>
    <w:uiPriority w:val="99"/>
    <w:rsid w:val="009A1C7B"/>
    <w:rPr>
      <w:rFonts w:ascii="Zurich BT" w:hAnsi="Zurich BT"/>
    </w:rPr>
  </w:style>
  <w:style w:type="paragraph" w:styleId="CommentSubject">
    <w:name w:val="annotation subject"/>
    <w:basedOn w:val="CommentText"/>
    <w:next w:val="CommentText"/>
    <w:link w:val="CommentSubjectChar"/>
    <w:uiPriority w:val="99"/>
    <w:semiHidden/>
    <w:unhideWhenUsed/>
    <w:rsid w:val="009A1C7B"/>
    <w:rPr>
      <w:b/>
      <w:bCs/>
    </w:rPr>
  </w:style>
  <w:style w:type="character" w:customStyle="1" w:styleId="CommentSubjectChar">
    <w:name w:val="Comment Subject Char"/>
    <w:basedOn w:val="CommentTextChar"/>
    <w:link w:val="CommentSubject"/>
    <w:uiPriority w:val="99"/>
    <w:semiHidden/>
    <w:rsid w:val="009A1C7B"/>
    <w:rPr>
      <w:rFonts w:ascii="Zurich BT" w:hAnsi="Zurich BT"/>
      <w:b/>
      <w:bCs/>
    </w:rPr>
  </w:style>
  <w:style w:type="paragraph" w:styleId="Revision">
    <w:name w:val="Revision"/>
    <w:hidden/>
    <w:uiPriority w:val="99"/>
    <w:semiHidden/>
    <w:rsid w:val="003E6117"/>
    <w:rPr>
      <w:rFonts w:ascii="Zurich BT" w:hAnsi="Zurich B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1711">
      <w:bodyDiv w:val="1"/>
      <w:marLeft w:val="0"/>
      <w:marRight w:val="0"/>
      <w:marTop w:val="0"/>
      <w:marBottom w:val="0"/>
      <w:divBdr>
        <w:top w:val="none" w:sz="0" w:space="0" w:color="auto"/>
        <w:left w:val="none" w:sz="0" w:space="0" w:color="auto"/>
        <w:bottom w:val="none" w:sz="0" w:space="0" w:color="auto"/>
        <w:right w:val="none" w:sz="0" w:space="0" w:color="auto"/>
      </w:divBdr>
    </w:div>
    <w:div w:id="128785707">
      <w:bodyDiv w:val="1"/>
      <w:marLeft w:val="0"/>
      <w:marRight w:val="0"/>
      <w:marTop w:val="0"/>
      <w:marBottom w:val="0"/>
      <w:divBdr>
        <w:top w:val="none" w:sz="0" w:space="0" w:color="auto"/>
        <w:left w:val="none" w:sz="0" w:space="0" w:color="auto"/>
        <w:bottom w:val="none" w:sz="0" w:space="0" w:color="auto"/>
        <w:right w:val="none" w:sz="0" w:space="0" w:color="auto"/>
      </w:divBdr>
    </w:div>
    <w:div w:id="1409303237">
      <w:bodyDiv w:val="1"/>
      <w:marLeft w:val="0"/>
      <w:marRight w:val="0"/>
      <w:marTop w:val="0"/>
      <w:marBottom w:val="0"/>
      <w:divBdr>
        <w:top w:val="none" w:sz="0" w:space="0" w:color="auto"/>
        <w:left w:val="none" w:sz="0" w:space="0" w:color="auto"/>
        <w:bottom w:val="none" w:sz="0" w:space="0" w:color="auto"/>
        <w:right w:val="none" w:sz="0" w:space="0" w:color="auto"/>
      </w:divBdr>
    </w:div>
    <w:div w:id="1578515760">
      <w:bodyDiv w:val="1"/>
      <w:marLeft w:val="0"/>
      <w:marRight w:val="0"/>
      <w:marTop w:val="0"/>
      <w:marBottom w:val="0"/>
      <w:divBdr>
        <w:top w:val="none" w:sz="0" w:space="0" w:color="auto"/>
        <w:left w:val="none" w:sz="0" w:space="0" w:color="auto"/>
        <w:bottom w:val="none" w:sz="0" w:space="0" w:color="auto"/>
        <w:right w:val="none" w:sz="0" w:space="0" w:color="auto"/>
      </w:divBdr>
    </w:div>
    <w:div w:id="1588806359">
      <w:bodyDiv w:val="1"/>
      <w:marLeft w:val="0"/>
      <w:marRight w:val="0"/>
      <w:marTop w:val="0"/>
      <w:marBottom w:val="0"/>
      <w:divBdr>
        <w:top w:val="none" w:sz="0" w:space="0" w:color="auto"/>
        <w:left w:val="none" w:sz="0" w:space="0" w:color="auto"/>
        <w:bottom w:val="none" w:sz="0" w:space="0" w:color="auto"/>
        <w:right w:val="none" w:sz="0" w:space="0" w:color="auto"/>
      </w:divBdr>
    </w:div>
    <w:div w:id="1641418620">
      <w:bodyDiv w:val="1"/>
      <w:marLeft w:val="0"/>
      <w:marRight w:val="0"/>
      <w:marTop w:val="0"/>
      <w:marBottom w:val="0"/>
      <w:divBdr>
        <w:top w:val="none" w:sz="0" w:space="0" w:color="auto"/>
        <w:left w:val="none" w:sz="0" w:space="0" w:color="auto"/>
        <w:bottom w:val="none" w:sz="0" w:space="0" w:color="auto"/>
        <w:right w:val="none" w:sz="0" w:space="0" w:color="auto"/>
      </w:divBdr>
    </w:div>
    <w:div w:id="2017924626">
      <w:bodyDiv w:val="1"/>
      <w:marLeft w:val="0"/>
      <w:marRight w:val="0"/>
      <w:marTop w:val="0"/>
      <w:marBottom w:val="0"/>
      <w:divBdr>
        <w:top w:val="none" w:sz="0" w:space="0" w:color="auto"/>
        <w:left w:val="none" w:sz="0" w:space="0" w:color="auto"/>
        <w:bottom w:val="none" w:sz="0" w:space="0" w:color="auto"/>
        <w:right w:val="none" w:sz="0" w:space="0" w:color="auto"/>
      </w:divBdr>
    </w:div>
    <w:div w:id="2069067324">
      <w:bodyDiv w:val="1"/>
      <w:marLeft w:val="0"/>
      <w:marRight w:val="0"/>
      <w:marTop w:val="0"/>
      <w:marBottom w:val="0"/>
      <w:divBdr>
        <w:top w:val="none" w:sz="0" w:space="0" w:color="auto"/>
        <w:left w:val="none" w:sz="0" w:space="0" w:color="auto"/>
        <w:bottom w:val="none" w:sz="0" w:space="0" w:color="auto"/>
        <w:right w:val="none" w:sz="0" w:space="0" w:color="auto"/>
      </w:divBdr>
    </w:div>
    <w:div w:id="20763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3556</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Camb Manufacturing</vt:lpstr>
    </vt:vector>
  </TitlesOfParts>
  <Company>Innecto Reward Consulting</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 Manufacturing</dc:title>
  <dc:subject/>
  <dc:creator>Sue Malone</dc:creator>
  <cp:keywords/>
  <cp:lastModifiedBy>Graham Jameson</cp:lastModifiedBy>
  <cp:revision>3</cp:revision>
  <cp:lastPrinted>2010-12-14T13:26:00Z</cp:lastPrinted>
  <dcterms:created xsi:type="dcterms:W3CDTF">2026-02-16T13:50:00Z</dcterms:created>
  <dcterms:modified xsi:type="dcterms:W3CDTF">2026-02-16T13:53:00Z</dcterms:modified>
</cp:coreProperties>
</file>